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2D69B" w:themeColor="accent3" w:themeTint="99"/>
  <w:body>
    <w:p w14:paraId="638C1E44" w14:textId="7262281E" w:rsidR="00C75747" w:rsidRPr="00253AAA" w:rsidRDefault="00C33EFF" w:rsidP="00646BDE">
      <w:pPr>
        <w:jc w:val="center"/>
        <w:rPr>
          <w:rFonts w:ascii="Work Sans" w:hAnsi="Work Sans"/>
          <w:b/>
          <w:bCs/>
          <w:sz w:val="20"/>
          <w:szCs w:val="20"/>
          <w:u w:val="single"/>
        </w:rPr>
      </w:pPr>
      <w:r w:rsidRPr="00253AAA">
        <w:rPr>
          <w:rFonts w:ascii="Work Sans" w:hAnsi="Work Sans"/>
          <w:b/>
          <w:bCs/>
          <w:noProof/>
          <w:sz w:val="20"/>
          <w:szCs w:val="20"/>
        </w:rPr>
        <w:drawing>
          <wp:anchor distT="0" distB="0" distL="0" distR="0" simplePos="0" relativeHeight="251665408" behindDoc="1" locked="0" layoutInCell="1" allowOverlap="1" wp14:anchorId="57BD5549" wp14:editId="2912A170">
            <wp:simplePos x="0" y="0"/>
            <wp:positionH relativeFrom="margin">
              <wp:posOffset>-24130</wp:posOffset>
            </wp:positionH>
            <wp:positionV relativeFrom="paragraph">
              <wp:posOffset>-544830</wp:posOffset>
            </wp:positionV>
            <wp:extent cx="2261617" cy="1041400"/>
            <wp:effectExtent l="0" t="0" r="5715"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61617" cy="1041400"/>
                    </a:xfrm>
                    <a:prstGeom prst="rect">
                      <a:avLst/>
                    </a:prstGeom>
                  </pic:spPr>
                </pic:pic>
              </a:graphicData>
            </a:graphic>
            <wp14:sizeRelH relativeFrom="margin">
              <wp14:pctWidth>0</wp14:pctWidth>
            </wp14:sizeRelH>
            <wp14:sizeRelV relativeFrom="margin">
              <wp14:pctHeight>0</wp14:pctHeight>
            </wp14:sizeRelV>
          </wp:anchor>
        </w:drawing>
      </w:r>
      <w:r w:rsidR="00A54ED4" w:rsidRPr="00253AAA">
        <w:rPr>
          <w:rFonts w:ascii="Work Sans" w:hAnsi="Work Sans"/>
          <w:b/>
          <w:bCs/>
          <w:noProof/>
          <w:sz w:val="20"/>
          <w:szCs w:val="20"/>
        </w:rPr>
        <w:drawing>
          <wp:anchor distT="0" distB="0" distL="114300" distR="114300" simplePos="0" relativeHeight="251667456" behindDoc="1" locked="0" layoutInCell="1" allowOverlap="1" wp14:anchorId="6E738C48" wp14:editId="5383FA29">
            <wp:simplePos x="0" y="0"/>
            <wp:positionH relativeFrom="margin">
              <wp:posOffset>6027420</wp:posOffset>
            </wp:positionH>
            <wp:positionV relativeFrom="margin">
              <wp:posOffset>-443230</wp:posOffset>
            </wp:positionV>
            <wp:extent cx="1187408" cy="1139589"/>
            <wp:effectExtent l="0" t="0" r="0" b="3810"/>
            <wp:wrapNone/>
            <wp:docPr id="16" name="Picture 16"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ue circle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87408" cy="1139589"/>
                    </a:xfrm>
                    <a:prstGeom prst="rect">
                      <a:avLst/>
                    </a:prstGeom>
                  </pic:spPr>
                </pic:pic>
              </a:graphicData>
            </a:graphic>
            <wp14:sizeRelH relativeFrom="margin">
              <wp14:pctWidth>0</wp14:pctWidth>
            </wp14:sizeRelH>
            <wp14:sizeRelV relativeFrom="margin">
              <wp14:pctHeight>0</wp14:pctHeight>
            </wp14:sizeRelV>
          </wp:anchor>
        </w:drawing>
      </w:r>
      <w:r w:rsidR="005F7EC9" w:rsidRPr="00253AAA">
        <w:rPr>
          <w:rFonts w:ascii="Work Sans" w:hAnsi="Work Sans"/>
          <w:b/>
          <w:bCs/>
          <w:sz w:val="20"/>
          <w:szCs w:val="20"/>
          <w:u w:val="single"/>
        </w:rPr>
        <w:t>Positive Activities Programme.</w:t>
      </w:r>
      <w:r w:rsidR="00EC77C5" w:rsidRPr="00253AAA">
        <w:rPr>
          <w:rFonts w:ascii="Work Sans" w:hAnsi="Work Sans"/>
          <w:b/>
          <w:bCs/>
          <w:noProof/>
          <w:sz w:val="20"/>
          <w:szCs w:val="20"/>
        </w:rPr>
        <w:t xml:space="preserve"> </w:t>
      </w:r>
    </w:p>
    <w:p w14:paraId="7262FA53" w14:textId="77777777" w:rsidR="00253AAA" w:rsidRDefault="00253AAA" w:rsidP="005F7EC9">
      <w:pPr>
        <w:jc w:val="both"/>
        <w:rPr>
          <w:rFonts w:ascii="Work Sans" w:hAnsi="Work Sans"/>
          <w:b/>
          <w:bCs/>
          <w:color w:val="FF0000"/>
          <w:sz w:val="16"/>
          <w:szCs w:val="16"/>
        </w:rPr>
      </w:pPr>
    </w:p>
    <w:p w14:paraId="3A254B17" w14:textId="58C400E3" w:rsidR="00B9730F" w:rsidRPr="004101FD" w:rsidRDefault="00B9730F" w:rsidP="005F7EC9">
      <w:pPr>
        <w:jc w:val="both"/>
        <w:rPr>
          <w:rFonts w:ascii="Work Sans" w:hAnsi="Work Sans"/>
          <w:b/>
          <w:bCs/>
          <w:color w:val="FF0000"/>
          <w:sz w:val="16"/>
          <w:szCs w:val="16"/>
        </w:rPr>
      </w:pPr>
      <w:r w:rsidRPr="004101FD">
        <w:rPr>
          <w:rFonts w:ascii="Work Sans" w:hAnsi="Work Sans"/>
          <w:b/>
          <w:bCs/>
          <w:color w:val="FF0000"/>
          <w:sz w:val="16"/>
          <w:szCs w:val="16"/>
        </w:rPr>
        <w:t>What is the Positive Activities Programme?</w:t>
      </w:r>
    </w:p>
    <w:p w14:paraId="57899C32" w14:textId="75E04C37" w:rsidR="00C75747" w:rsidRPr="004101FD" w:rsidRDefault="005F7EC9" w:rsidP="005F7EC9">
      <w:pPr>
        <w:jc w:val="both"/>
        <w:rPr>
          <w:rFonts w:ascii="Work Sans" w:hAnsi="Work Sans"/>
          <w:sz w:val="16"/>
          <w:szCs w:val="16"/>
        </w:rPr>
      </w:pPr>
      <w:r w:rsidRPr="004101FD">
        <w:rPr>
          <w:rFonts w:ascii="Work Sans" w:hAnsi="Work Sans"/>
          <w:sz w:val="16"/>
          <w:szCs w:val="16"/>
        </w:rPr>
        <w:t xml:space="preserve">In partnership with Sheffield Changing Futures and Sheffield Drug and Alcohol Coordination Team, SYHA have distributed grant funding to local organisations delivering Positive Activities to adults in recovery across Sheffield. Through the Positive Activities fund we are working with local organisations to help  create a meaningful, diverse and exciting programme of activities for </w:t>
      </w:r>
      <w:r w:rsidR="00B9730F" w:rsidRPr="004101FD">
        <w:rPr>
          <w:rFonts w:ascii="Work Sans" w:hAnsi="Work Sans"/>
          <w:sz w:val="16"/>
          <w:szCs w:val="16"/>
        </w:rPr>
        <w:t xml:space="preserve">adults facing multiple disadvantages </w:t>
      </w:r>
      <w:r w:rsidR="00012A35" w:rsidRPr="004101FD">
        <w:rPr>
          <w:rFonts w:ascii="Work Sans" w:hAnsi="Work Sans"/>
          <w:sz w:val="16"/>
          <w:szCs w:val="16"/>
        </w:rPr>
        <w:t>in</w:t>
      </w:r>
      <w:r w:rsidR="00B9730F" w:rsidRPr="004101FD">
        <w:rPr>
          <w:rFonts w:ascii="Work Sans" w:hAnsi="Work Sans"/>
          <w:sz w:val="16"/>
          <w:szCs w:val="16"/>
        </w:rPr>
        <w:t xml:space="preserve"> Sheffield.</w:t>
      </w:r>
      <w:r w:rsidR="00A631D9">
        <w:rPr>
          <w:rFonts w:ascii="Work Sans" w:hAnsi="Work Sans"/>
          <w:sz w:val="16"/>
          <w:szCs w:val="16"/>
        </w:rPr>
        <w:t xml:space="preserve"> For more info visit </w:t>
      </w:r>
      <w:hyperlink r:id="rId10" w:history="1">
        <w:r w:rsidR="00F34096" w:rsidRPr="002C1D8F">
          <w:rPr>
            <w:rStyle w:val="Hyperlink"/>
            <w:rFonts w:ascii="Work Sans" w:hAnsi="Work Sans"/>
            <w:sz w:val="16"/>
            <w:szCs w:val="16"/>
          </w:rPr>
          <w:t>www.syha.co.uk/positive-activities/</w:t>
        </w:r>
      </w:hyperlink>
      <w:r w:rsidR="00F34096">
        <w:rPr>
          <w:rFonts w:ascii="Work Sans" w:hAnsi="Work Sans"/>
          <w:sz w:val="16"/>
          <w:szCs w:val="16"/>
        </w:rPr>
        <w:t xml:space="preserve"> </w:t>
      </w:r>
    </w:p>
    <w:p w14:paraId="2D8D4DFA" w14:textId="730BB796" w:rsidR="00C75747" w:rsidRPr="005D3BB5" w:rsidRDefault="00B9730F" w:rsidP="005F7EC9">
      <w:pPr>
        <w:jc w:val="both"/>
        <w:rPr>
          <w:rFonts w:ascii="Work Sans" w:hAnsi="Work Sans"/>
          <w:b/>
          <w:bCs/>
          <w:color w:val="FF0000"/>
          <w:sz w:val="16"/>
          <w:szCs w:val="16"/>
        </w:rPr>
      </w:pPr>
      <w:r w:rsidRPr="004101FD">
        <w:rPr>
          <w:rFonts w:ascii="Work Sans" w:hAnsi="Work Sans"/>
          <w:b/>
          <w:bCs/>
          <w:color w:val="FF0000"/>
          <w:sz w:val="16"/>
          <w:szCs w:val="16"/>
        </w:rPr>
        <w:t>What activities are available?</w:t>
      </w:r>
    </w:p>
    <w:tbl>
      <w:tblPr>
        <w:tblStyle w:val="TableGrid"/>
        <w:tblW w:w="0" w:type="auto"/>
        <w:tblLook w:val="04A0" w:firstRow="1" w:lastRow="0" w:firstColumn="1" w:lastColumn="0" w:noHBand="0" w:noVBand="1"/>
      </w:tblPr>
      <w:tblGrid>
        <w:gridCol w:w="2146"/>
        <w:gridCol w:w="2234"/>
        <w:gridCol w:w="6076"/>
      </w:tblGrid>
      <w:tr w:rsidR="00313BD3" w:rsidRPr="004101FD" w14:paraId="4FDBAD16" w14:textId="77777777" w:rsidTr="00A569EA">
        <w:tc>
          <w:tcPr>
            <w:tcW w:w="2146" w:type="dxa"/>
            <w:shd w:val="clear" w:color="auto" w:fill="FBD4B4" w:themeFill="accent6" w:themeFillTint="66"/>
          </w:tcPr>
          <w:p w14:paraId="370285A0" w14:textId="77777777" w:rsidR="00EE36C6" w:rsidRPr="004101FD" w:rsidRDefault="00EE36C6" w:rsidP="003B7F2B">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Adira</w:t>
            </w:r>
          </w:p>
          <w:p w14:paraId="36AE2DCD" w14:textId="77777777" w:rsidR="00D25ED2" w:rsidRPr="004101FD" w:rsidRDefault="00D25ED2" w:rsidP="003B7F2B">
            <w:pPr>
              <w:jc w:val="center"/>
              <w:rPr>
                <w:rFonts w:ascii="Work Sans" w:hAnsi="Work Sans"/>
                <w:color w:val="FF0000"/>
                <w:sz w:val="16"/>
                <w:szCs w:val="16"/>
              </w:rPr>
            </w:pPr>
          </w:p>
          <w:p w14:paraId="2F625D7A" w14:textId="1C855DE0" w:rsidR="00D25ED2" w:rsidRPr="004101FD" w:rsidRDefault="00D25ED2" w:rsidP="003B7F2B">
            <w:pPr>
              <w:jc w:val="center"/>
              <w:rPr>
                <w:rFonts w:ascii="Work Sans" w:hAnsi="Work Sans"/>
                <w:color w:val="FF0000"/>
                <w:sz w:val="16"/>
                <w:szCs w:val="16"/>
              </w:rPr>
            </w:pPr>
            <w:r w:rsidRPr="004101FD">
              <w:rPr>
                <w:rFonts w:ascii="Work Sans" w:hAnsi="Work Sans"/>
                <w:color w:val="000000" w:themeColor="text1"/>
                <w:sz w:val="16"/>
                <w:szCs w:val="16"/>
              </w:rPr>
              <w:t>City Centre, Wicker</w:t>
            </w:r>
          </w:p>
        </w:tc>
        <w:tc>
          <w:tcPr>
            <w:tcW w:w="2234" w:type="dxa"/>
            <w:shd w:val="clear" w:color="auto" w:fill="FBD4B4" w:themeFill="accent6" w:themeFillTint="66"/>
          </w:tcPr>
          <w:p w14:paraId="6BA8E5C3" w14:textId="37BE4EAD" w:rsidR="00EE36C6" w:rsidRPr="004101FD" w:rsidRDefault="00E279F8" w:rsidP="00F83A73">
            <w:pPr>
              <w:rPr>
                <w:rFonts w:ascii="Work Sans" w:hAnsi="Work Sans"/>
                <w:sz w:val="16"/>
                <w:szCs w:val="16"/>
              </w:rPr>
            </w:pPr>
            <w:r w:rsidRPr="004101FD">
              <w:rPr>
                <w:rFonts w:ascii="Work Sans" w:hAnsi="Work Sans"/>
                <w:sz w:val="16"/>
                <w:szCs w:val="16"/>
              </w:rPr>
              <w:t xml:space="preserve">Black hair and beauty </w:t>
            </w:r>
            <w:r w:rsidR="00F83A73" w:rsidRPr="004101FD">
              <w:rPr>
                <w:rFonts w:ascii="Work Sans" w:hAnsi="Work Sans"/>
                <w:sz w:val="16"/>
                <w:szCs w:val="16"/>
              </w:rPr>
              <w:t>courses &amp; m</w:t>
            </w:r>
            <w:r w:rsidRPr="004101FD">
              <w:rPr>
                <w:rFonts w:ascii="Work Sans" w:hAnsi="Work Sans"/>
                <w:sz w:val="16"/>
                <w:szCs w:val="16"/>
              </w:rPr>
              <w:t>entorship training</w:t>
            </w:r>
            <w:r w:rsidR="00F83A73" w:rsidRPr="004101FD">
              <w:rPr>
                <w:rFonts w:ascii="Work Sans" w:hAnsi="Work Sans"/>
                <w:sz w:val="16"/>
                <w:szCs w:val="16"/>
              </w:rPr>
              <w:t xml:space="preserve"> f</w:t>
            </w:r>
            <w:r w:rsidR="009A0DF8" w:rsidRPr="004101FD">
              <w:rPr>
                <w:rFonts w:ascii="Work Sans" w:hAnsi="Work Sans"/>
                <w:color w:val="000000" w:themeColor="text1"/>
                <w:sz w:val="16"/>
                <w:szCs w:val="16"/>
              </w:rPr>
              <w:t>or members of the</w:t>
            </w:r>
            <w:r w:rsidR="006A7B9A" w:rsidRPr="004101FD">
              <w:rPr>
                <w:rFonts w:ascii="Work Sans" w:hAnsi="Work Sans"/>
                <w:color w:val="000000" w:themeColor="text1"/>
                <w:sz w:val="16"/>
                <w:szCs w:val="16"/>
              </w:rPr>
              <w:t xml:space="preserve"> B</w:t>
            </w:r>
            <w:r w:rsidR="009A0DF8" w:rsidRPr="004101FD">
              <w:rPr>
                <w:rFonts w:ascii="Work Sans" w:hAnsi="Work Sans"/>
                <w:color w:val="000000" w:themeColor="text1"/>
                <w:sz w:val="16"/>
                <w:szCs w:val="16"/>
              </w:rPr>
              <w:t>lack Community in recovery.</w:t>
            </w:r>
          </w:p>
        </w:tc>
        <w:tc>
          <w:tcPr>
            <w:tcW w:w="6076" w:type="dxa"/>
            <w:shd w:val="clear" w:color="auto" w:fill="FBD4B4" w:themeFill="accent6" w:themeFillTint="66"/>
          </w:tcPr>
          <w:p w14:paraId="2A0D9852" w14:textId="6C75D31F" w:rsidR="002E6A86" w:rsidRPr="004101FD" w:rsidRDefault="00FA5C8A" w:rsidP="004101FD">
            <w:pPr>
              <w:jc w:val="center"/>
              <w:rPr>
                <w:rFonts w:ascii="Work Sans" w:hAnsi="Work Sans"/>
                <w:sz w:val="16"/>
                <w:szCs w:val="16"/>
              </w:rPr>
            </w:pPr>
            <w:r w:rsidRPr="004101FD">
              <w:rPr>
                <w:rFonts w:ascii="Work Sans" w:hAnsi="Work Sans"/>
                <w:sz w:val="16"/>
                <w:szCs w:val="16"/>
              </w:rPr>
              <w:t xml:space="preserve">Email: </w:t>
            </w:r>
            <w:hyperlink r:id="rId11" w:history="1">
              <w:r w:rsidR="00546B32" w:rsidRPr="004101FD">
                <w:rPr>
                  <w:rStyle w:val="Hyperlink"/>
                  <w:rFonts w:ascii="Work Sans" w:hAnsi="Work Sans"/>
                  <w:sz w:val="16"/>
                  <w:szCs w:val="16"/>
                </w:rPr>
                <w:t>Adiraboard@adira.org.uk</w:t>
              </w:r>
            </w:hyperlink>
          </w:p>
          <w:p w14:paraId="49835EE1" w14:textId="77777777" w:rsidR="00EE36C6" w:rsidRPr="004101FD" w:rsidRDefault="00EE36C6" w:rsidP="004101FD">
            <w:pPr>
              <w:jc w:val="center"/>
              <w:rPr>
                <w:rFonts w:ascii="Work Sans" w:hAnsi="Work Sans"/>
                <w:color w:val="FF0000"/>
                <w:sz w:val="16"/>
                <w:szCs w:val="16"/>
              </w:rPr>
            </w:pPr>
          </w:p>
        </w:tc>
      </w:tr>
      <w:tr w:rsidR="00313BD3" w:rsidRPr="004101FD" w14:paraId="361BF2DE" w14:textId="77777777" w:rsidTr="00A569EA">
        <w:tc>
          <w:tcPr>
            <w:tcW w:w="2146" w:type="dxa"/>
            <w:shd w:val="clear" w:color="auto" w:fill="FBD4B4" w:themeFill="accent6" w:themeFillTint="66"/>
          </w:tcPr>
          <w:p w14:paraId="34A1B190" w14:textId="77777777" w:rsidR="00EE36C6" w:rsidRPr="004101FD" w:rsidRDefault="003B7F2B" w:rsidP="003B7F2B">
            <w:pPr>
              <w:jc w:val="center"/>
              <w:rPr>
                <w:rFonts w:ascii="Work Sans" w:hAnsi="Work Sans"/>
                <w:b/>
                <w:bCs/>
                <w:color w:val="000000" w:themeColor="text1"/>
                <w:sz w:val="16"/>
                <w:szCs w:val="16"/>
                <w:lang w:val="nl-NL"/>
              </w:rPr>
            </w:pPr>
            <w:r w:rsidRPr="004101FD">
              <w:rPr>
                <w:rFonts w:ascii="Work Sans" w:hAnsi="Work Sans"/>
                <w:b/>
                <w:bCs/>
                <w:color w:val="000000" w:themeColor="text1"/>
                <w:sz w:val="16"/>
                <w:szCs w:val="16"/>
                <w:lang w:val="nl-NL"/>
              </w:rPr>
              <w:t>Bloom</w:t>
            </w:r>
          </w:p>
          <w:p w14:paraId="398C0C8B" w14:textId="33A1620E" w:rsidR="00D25ED2" w:rsidRPr="004101FD" w:rsidRDefault="007E753B" w:rsidP="00D03DAE">
            <w:pPr>
              <w:jc w:val="center"/>
              <w:rPr>
                <w:rFonts w:ascii="Work Sans" w:hAnsi="Work Sans"/>
                <w:color w:val="000000" w:themeColor="text1"/>
                <w:sz w:val="16"/>
                <w:szCs w:val="16"/>
                <w:lang w:val="nl-NL"/>
              </w:rPr>
            </w:pPr>
            <w:r w:rsidRPr="004101FD">
              <w:rPr>
                <w:rFonts w:ascii="Work Sans" w:hAnsi="Work Sans"/>
                <w:color w:val="000000" w:themeColor="text1"/>
                <w:sz w:val="16"/>
                <w:szCs w:val="16"/>
                <w:lang w:val="nl-NL"/>
              </w:rPr>
              <w:t xml:space="preserve">Heeley, </w:t>
            </w:r>
            <w:r w:rsidR="0006399A" w:rsidRPr="004101FD">
              <w:rPr>
                <w:rFonts w:ascii="Work Sans" w:hAnsi="Work Sans"/>
                <w:color w:val="000000" w:themeColor="text1"/>
                <w:sz w:val="16"/>
                <w:szCs w:val="16"/>
                <w:lang w:val="nl-NL"/>
              </w:rPr>
              <w:t>Meers</w:t>
            </w:r>
            <w:r w:rsidR="00D03DAE">
              <w:rPr>
                <w:rFonts w:ascii="Work Sans" w:hAnsi="Work Sans"/>
                <w:color w:val="000000" w:themeColor="text1"/>
                <w:sz w:val="16"/>
                <w:szCs w:val="16"/>
                <w:lang w:val="nl-NL"/>
              </w:rPr>
              <w:t>b</w:t>
            </w:r>
            <w:r w:rsidR="0006399A" w:rsidRPr="004101FD">
              <w:rPr>
                <w:rFonts w:ascii="Work Sans" w:hAnsi="Work Sans"/>
                <w:color w:val="000000" w:themeColor="text1"/>
                <w:sz w:val="16"/>
                <w:szCs w:val="16"/>
                <w:lang w:val="nl-NL"/>
              </w:rPr>
              <w:t>rook</w:t>
            </w:r>
            <w:r w:rsidRPr="004101FD">
              <w:rPr>
                <w:rFonts w:ascii="Work Sans" w:hAnsi="Work Sans"/>
                <w:color w:val="000000" w:themeColor="text1"/>
                <w:sz w:val="16"/>
                <w:szCs w:val="16"/>
                <w:lang w:val="nl-NL"/>
              </w:rPr>
              <w:t>, Gleadless Valley</w:t>
            </w:r>
          </w:p>
        </w:tc>
        <w:tc>
          <w:tcPr>
            <w:tcW w:w="2234" w:type="dxa"/>
            <w:shd w:val="clear" w:color="auto" w:fill="FBD4B4" w:themeFill="accent6" w:themeFillTint="66"/>
          </w:tcPr>
          <w:p w14:paraId="4CCA0B62" w14:textId="426DCB12" w:rsidR="00B62B36" w:rsidRPr="001C73D5" w:rsidRDefault="00997A08" w:rsidP="005F7EC9">
            <w:pPr>
              <w:jc w:val="both"/>
              <w:rPr>
                <w:rFonts w:ascii="Work Sans" w:hAnsi="Work Sans"/>
                <w:sz w:val="16"/>
                <w:szCs w:val="16"/>
              </w:rPr>
            </w:pPr>
            <w:r w:rsidRPr="004101FD">
              <w:rPr>
                <w:rFonts w:ascii="Work Sans" w:hAnsi="Work Sans"/>
                <w:sz w:val="16"/>
                <w:szCs w:val="16"/>
              </w:rPr>
              <w:t>‘Gardening to Feel Good’ groups for women in recovery from mental health issues.</w:t>
            </w:r>
          </w:p>
        </w:tc>
        <w:tc>
          <w:tcPr>
            <w:tcW w:w="6076" w:type="dxa"/>
            <w:shd w:val="clear" w:color="auto" w:fill="FBD4B4" w:themeFill="accent6" w:themeFillTint="66"/>
          </w:tcPr>
          <w:p w14:paraId="12EC4011" w14:textId="799988DD" w:rsidR="001D7DDE" w:rsidRPr="003B5D3D" w:rsidRDefault="00FA5C8A" w:rsidP="003B5D3D">
            <w:pPr>
              <w:jc w:val="center"/>
              <w:rPr>
                <w:rStyle w:val="Hyperlink"/>
                <w:rFonts w:ascii="Work Sans" w:hAnsi="Work Sans"/>
                <w:color w:val="FF0000"/>
                <w:sz w:val="16"/>
                <w:szCs w:val="16"/>
                <w:u w:val="none"/>
              </w:rPr>
            </w:pPr>
            <w:r w:rsidRPr="004101FD">
              <w:rPr>
                <w:rFonts w:ascii="Work Sans" w:hAnsi="Work Sans"/>
                <w:sz w:val="16"/>
                <w:szCs w:val="16"/>
              </w:rPr>
              <w:t xml:space="preserve">Facebook: </w:t>
            </w:r>
            <w:hyperlink r:id="rId12" w:history="1">
              <w:r w:rsidRPr="004101FD">
                <w:rPr>
                  <w:rStyle w:val="Hyperlink"/>
                  <w:rFonts w:ascii="Work Sans" w:hAnsi="Work Sans"/>
                  <w:sz w:val="16"/>
                  <w:szCs w:val="16"/>
                </w:rPr>
                <w:t>https://www.facebook.com/people/Bloom-Sheffield/100064541542461/</w:t>
              </w:r>
            </w:hyperlink>
          </w:p>
          <w:p w14:paraId="63DEB675" w14:textId="56C6E578" w:rsidR="00D34B87" w:rsidRPr="004E21C7" w:rsidRDefault="003B5D3D" w:rsidP="004101FD">
            <w:pPr>
              <w:jc w:val="center"/>
              <w:rPr>
                <w:rStyle w:val="Hyperlink"/>
                <w:rFonts w:ascii="Work Sans" w:hAnsi="Work Sans"/>
                <w:sz w:val="16"/>
                <w:szCs w:val="16"/>
              </w:rPr>
            </w:pPr>
            <w:r>
              <w:rPr>
                <w:rFonts w:ascii="Work Sans" w:hAnsi="Work Sans"/>
                <w:sz w:val="16"/>
                <w:szCs w:val="16"/>
              </w:rPr>
              <w:t xml:space="preserve">General Email: </w:t>
            </w:r>
            <w:hyperlink r:id="rId13" w:history="1">
              <w:r w:rsidRPr="00017C12">
                <w:rPr>
                  <w:rStyle w:val="Hyperlink"/>
                  <w:rFonts w:ascii="Work Sans" w:hAnsi="Work Sans"/>
                  <w:sz w:val="16"/>
                  <w:szCs w:val="16"/>
                </w:rPr>
                <w:t>Jane@bloomsheffield.com</w:t>
              </w:r>
            </w:hyperlink>
          </w:p>
          <w:p w14:paraId="7E23951A" w14:textId="01276EAA" w:rsidR="00313BD3" w:rsidRPr="003B5D3D" w:rsidRDefault="003B5D3D" w:rsidP="003B5D3D">
            <w:pPr>
              <w:jc w:val="center"/>
              <w:rPr>
                <w:rFonts w:ascii="Work Sans" w:hAnsi="Work Sans"/>
                <w:sz w:val="16"/>
                <w:szCs w:val="16"/>
              </w:rPr>
            </w:pPr>
            <w:r w:rsidRPr="003B5D3D">
              <w:rPr>
                <w:rStyle w:val="Hyperlink"/>
                <w:rFonts w:ascii="Work Sans" w:hAnsi="Work Sans"/>
                <w:color w:val="auto"/>
                <w:sz w:val="16"/>
                <w:szCs w:val="16"/>
              </w:rPr>
              <w:t>Referrals</w:t>
            </w:r>
            <w:r w:rsidRPr="003B5D3D">
              <w:rPr>
                <w:rStyle w:val="Hyperlink"/>
                <w:color w:val="auto"/>
              </w:rPr>
              <w:t xml:space="preserve">: </w:t>
            </w:r>
            <w:r w:rsidR="00783C36" w:rsidRPr="004E21C7">
              <w:rPr>
                <w:rStyle w:val="Hyperlink"/>
                <w:rFonts w:ascii="Work Sans" w:hAnsi="Work Sans"/>
                <w:sz w:val="16"/>
                <w:szCs w:val="16"/>
              </w:rPr>
              <w:t>c</w:t>
            </w:r>
            <w:r w:rsidR="00D34B87" w:rsidRPr="004E21C7">
              <w:rPr>
                <w:rStyle w:val="Hyperlink"/>
                <w:rFonts w:ascii="Work Sans" w:hAnsi="Work Sans"/>
                <w:sz w:val="16"/>
                <w:szCs w:val="16"/>
              </w:rPr>
              <w:t>ath@bloomsheffield.com</w:t>
            </w:r>
          </w:p>
        </w:tc>
      </w:tr>
      <w:tr w:rsidR="00313BD3" w:rsidRPr="004101FD" w14:paraId="7910BD15" w14:textId="77777777" w:rsidTr="00A569EA">
        <w:tc>
          <w:tcPr>
            <w:tcW w:w="2146" w:type="dxa"/>
            <w:shd w:val="clear" w:color="auto" w:fill="FBD4B4" w:themeFill="accent6" w:themeFillTint="66"/>
          </w:tcPr>
          <w:p w14:paraId="4C0310DA" w14:textId="77777777" w:rsidR="00EE36C6" w:rsidRPr="004101FD" w:rsidRDefault="00293DC4" w:rsidP="003B7F2B">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 xml:space="preserve"> </w:t>
            </w:r>
            <w:r w:rsidR="00366A0D" w:rsidRPr="004101FD">
              <w:rPr>
                <w:rFonts w:ascii="Work Sans" w:hAnsi="Work Sans"/>
                <w:b/>
                <w:bCs/>
                <w:color w:val="000000" w:themeColor="text1"/>
                <w:sz w:val="16"/>
                <w:szCs w:val="16"/>
              </w:rPr>
              <w:t>Firvale Community Hub</w:t>
            </w:r>
          </w:p>
          <w:p w14:paraId="20E88546" w14:textId="77777777" w:rsidR="007E753B" w:rsidRPr="004101FD" w:rsidRDefault="007E753B" w:rsidP="003B7F2B">
            <w:pPr>
              <w:jc w:val="center"/>
              <w:rPr>
                <w:rFonts w:ascii="Work Sans" w:hAnsi="Work Sans"/>
                <w:color w:val="000000" w:themeColor="text1"/>
                <w:sz w:val="16"/>
                <w:szCs w:val="16"/>
              </w:rPr>
            </w:pPr>
          </w:p>
          <w:p w14:paraId="69410231" w14:textId="588B3CA2" w:rsidR="007E753B" w:rsidRPr="004101FD" w:rsidRDefault="007E753B" w:rsidP="003B7F2B">
            <w:pPr>
              <w:jc w:val="center"/>
              <w:rPr>
                <w:rFonts w:ascii="Work Sans" w:hAnsi="Work Sans"/>
                <w:color w:val="000000" w:themeColor="text1"/>
                <w:sz w:val="16"/>
                <w:szCs w:val="16"/>
              </w:rPr>
            </w:pPr>
            <w:r w:rsidRPr="004101FD">
              <w:rPr>
                <w:rFonts w:ascii="Work Sans" w:hAnsi="Work Sans"/>
                <w:color w:val="000000" w:themeColor="text1"/>
                <w:sz w:val="16"/>
                <w:szCs w:val="16"/>
              </w:rPr>
              <w:t>Firvale</w:t>
            </w:r>
          </w:p>
        </w:tc>
        <w:tc>
          <w:tcPr>
            <w:tcW w:w="2234" w:type="dxa"/>
            <w:shd w:val="clear" w:color="auto" w:fill="FBD4B4" w:themeFill="accent6" w:themeFillTint="66"/>
          </w:tcPr>
          <w:p w14:paraId="3BCF5D0D" w14:textId="5253604C" w:rsidR="00525496" w:rsidRPr="004101FD" w:rsidRDefault="00525496" w:rsidP="00525496">
            <w:pPr>
              <w:rPr>
                <w:rFonts w:ascii="Work Sans" w:hAnsi="Work Sans"/>
                <w:sz w:val="16"/>
                <w:szCs w:val="16"/>
              </w:rPr>
            </w:pPr>
            <w:r w:rsidRPr="004101FD">
              <w:rPr>
                <w:rFonts w:ascii="Work Sans" w:hAnsi="Work Sans"/>
                <w:sz w:val="16"/>
                <w:szCs w:val="16"/>
              </w:rPr>
              <w:t>Activities targeted towards BAME adults in recovery from ‘dual diagnosis’ including:</w:t>
            </w:r>
          </w:p>
          <w:p w14:paraId="1D31A081" w14:textId="63A23473" w:rsidR="00525496" w:rsidRPr="004101FD" w:rsidRDefault="00525496" w:rsidP="00525496">
            <w:pPr>
              <w:rPr>
                <w:rFonts w:ascii="Work Sans" w:hAnsi="Work Sans"/>
                <w:sz w:val="16"/>
                <w:szCs w:val="16"/>
              </w:rPr>
            </w:pPr>
            <w:r w:rsidRPr="004101FD">
              <w:rPr>
                <w:rFonts w:ascii="Work Sans" w:hAnsi="Work Sans"/>
                <w:sz w:val="16"/>
                <w:szCs w:val="16"/>
              </w:rPr>
              <w:t>Gardening</w:t>
            </w:r>
            <w:r w:rsidR="0026088E" w:rsidRPr="004101FD">
              <w:rPr>
                <w:rFonts w:ascii="Work Sans" w:hAnsi="Work Sans"/>
                <w:sz w:val="16"/>
                <w:szCs w:val="16"/>
              </w:rPr>
              <w:t>.</w:t>
            </w:r>
          </w:p>
          <w:p w14:paraId="13E7341B" w14:textId="1E8A08A6" w:rsidR="00525496" w:rsidRPr="004101FD" w:rsidRDefault="00525496" w:rsidP="00525496">
            <w:pPr>
              <w:rPr>
                <w:rFonts w:ascii="Work Sans" w:hAnsi="Work Sans"/>
                <w:sz w:val="16"/>
                <w:szCs w:val="16"/>
              </w:rPr>
            </w:pPr>
            <w:r w:rsidRPr="004101FD">
              <w:rPr>
                <w:rFonts w:ascii="Work Sans" w:hAnsi="Work Sans"/>
                <w:sz w:val="16"/>
                <w:szCs w:val="16"/>
              </w:rPr>
              <w:t>Economical cook and eat sessions</w:t>
            </w:r>
            <w:r w:rsidR="0026088E" w:rsidRPr="004101FD">
              <w:rPr>
                <w:rFonts w:ascii="Work Sans" w:hAnsi="Work Sans"/>
                <w:sz w:val="16"/>
                <w:szCs w:val="16"/>
              </w:rPr>
              <w:t>.</w:t>
            </w:r>
          </w:p>
          <w:p w14:paraId="27C6AEFA" w14:textId="5044673E" w:rsidR="00525496" w:rsidRPr="004101FD" w:rsidRDefault="00525496" w:rsidP="00525496">
            <w:pPr>
              <w:rPr>
                <w:rFonts w:ascii="Work Sans" w:hAnsi="Work Sans"/>
                <w:sz w:val="16"/>
                <w:szCs w:val="16"/>
              </w:rPr>
            </w:pPr>
            <w:r w:rsidRPr="004101FD">
              <w:rPr>
                <w:rFonts w:ascii="Work Sans" w:hAnsi="Work Sans"/>
                <w:sz w:val="16"/>
                <w:szCs w:val="16"/>
              </w:rPr>
              <w:t>Health walks</w:t>
            </w:r>
            <w:r w:rsidR="0026088E" w:rsidRPr="004101FD">
              <w:rPr>
                <w:rFonts w:ascii="Work Sans" w:hAnsi="Work Sans"/>
                <w:sz w:val="16"/>
                <w:szCs w:val="16"/>
              </w:rPr>
              <w:t>.</w:t>
            </w:r>
          </w:p>
          <w:p w14:paraId="0C336505" w14:textId="0DA6D519" w:rsidR="00525496" w:rsidRPr="004101FD" w:rsidRDefault="00525496" w:rsidP="00525496">
            <w:pPr>
              <w:rPr>
                <w:rFonts w:ascii="Work Sans" w:hAnsi="Work Sans"/>
                <w:sz w:val="16"/>
                <w:szCs w:val="16"/>
              </w:rPr>
            </w:pPr>
            <w:r w:rsidRPr="004101FD">
              <w:rPr>
                <w:rFonts w:ascii="Work Sans" w:hAnsi="Work Sans"/>
                <w:sz w:val="16"/>
                <w:szCs w:val="16"/>
              </w:rPr>
              <w:t>Art sessions</w:t>
            </w:r>
            <w:r w:rsidR="0026088E" w:rsidRPr="004101FD">
              <w:rPr>
                <w:rFonts w:ascii="Work Sans" w:hAnsi="Work Sans"/>
                <w:sz w:val="16"/>
                <w:szCs w:val="16"/>
              </w:rPr>
              <w:t>.</w:t>
            </w:r>
          </w:p>
          <w:p w14:paraId="7DFDFFF1" w14:textId="2E1F051F" w:rsidR="00EE36C6" w:rsidRPr="004101FD" w:rsidRDefault="00525496" w:rsidP="00656544">
            <w:pPr>
              <w:rPr>
                <w:rFonts w:ascii="Work Sans" w:hAnsi="Work Sans"/>
                <w:sz w:val="16"/>
                <w:szCs w:val="16"/>
              </w:rPr>
            </w:pPr>
            <w:r w:rsidRPr="004101FD">
              <w:rPr>
                <w:rFonts w:ascii="Work Sans" w:hAnsi="Work Sans"/>
                <w:sz w:val="16"/>
                <w:szCs w:val="16"/>
              </w:rPr>
              <w:t>Interfaith education activities</w:t>
            </w:r>
            <w:r w:rsidR="0026088E" w:rsidRPr="004101FD">
              <w:rPr>
                <w:rFonts w:ascii="Work Sans" w:hAnsi="Work Sans"/>
                <w:sz w:val="16"/>
                <w:szCs w:val="16"/>
              </w:rPr>
              <w:t>.</w:t>
            </w:r>
          </w:p>
        </w:tc>
        <w:tc>
          <w:tcPr>
            <w:tcW w:w="6076" w:type="dxa"/>
            <w:shd w:val="clear" w:color="auto" w:fill="FBD4B4" w:themeFill="accent6" w:themeFillTint="66"/>
          </w:tcPr>
          <w:p w14:paraId="570EE8FC" w14:textId="67CAAB9A" w:rsidR="007C620B" w:rsidRPr="004101FD" w:rsidRDefault="002F3145"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 xml:space="preserve">Tel: </w:t>
            </w:r>
            <w:r w:rsidR="00802405" w:rsidRPr="004101FD">
              <w:rPr>
                <w:rFonts w:ascii="Work Sans" w:hAnsi="Work Sans"/>
                <w:color w:val="000000" w:themeColor="text1"/>
                <w:sz w:val="16"/>
                <w:szCs w:val="16"/>
              </w:rPr>
              <w:t>0114 261</w:t>
            </w:r>
            <w:r w:rsidR="003B1850" w:rsidRPr="004101FD">
              <w:rPr>
                <w:rFonts w:ascii="Work Sans" w:hAnsi="Work Sans"/>
                <w:color w:val="000000" w:themeColor="text1"/>
                <w:sz w:val="16"/>
                <w:szCs w:val="16"/>
              </w:rPr>
              <w:t>9130</w:t>
            </w:r>
          </w:p>
          <w:p w14:paraId="1450C135" w14:textId="23BB4C44" w:rsidR="003B1850" w:rsidRPr="004101FD" w:rsidRDefault="007C620B"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 xml:space="preserve">Email: </w:t>
            </w:r>
            <w:hyperlink r:id="rId14" w:history="1">
              <w:r w:rsidR="00546B32" w:rsidRPr="004101FD">
                <w:rPr>
                  <w:rStyle w:val="Hyperlink"/>
                  <w:rFonts w:ascii="Work Sans" w:hAnsi="Work Sans"/>
                  <w:sz w:val="16"/>
                  <w:szCs w:val="16"/>
                </w:rPr>
                <w:t>info@firvalecommunityhub.org.uk</w:t>
              </w:r>
            </w:hyperlink>
          </w:p>
        </w:tc>
      </w:tr>
      <w:tr w:rsidR="00313BD3" w:rsidRPr="004101FD" w14:paraId="36E08C7D" w14:textId="77777777" w:rsidTr="00A569EA">
        <w:tc>
          <w:tcPr>
            <w:tcW w:w="2146" w:type="dxa"/>
            <w:shd w:val="clear" w:color="auto" w:fill="FBD4B4" w:themeFill="accent6" w:themeFillTint="66"/>
          </w:tcPr>
          <w:p w14:paraId="1288AB5E" w14:textId="77777777" w:rsidR="00EE36C6" w:rsidRPr="004101FD" w:rsidRDefault="00366A0D" w:rsidP="003B7F2B">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Framework</w:t>
            </w:r>
          </w:p>
          <w:p w14:paraId="77BE82B9" w14:textId="77777777" w:rsidR="007E753B" w:rsidRPr="004101FD" w:rsidRDefault="007E753B" w:rsidP="003B7F2B">
            <w:pPr>
              <w:jc w:val="center"/>
              <w:rPr>
                <w:rFonts w:ascii="Work Sans" w:hAnsi="Work Sans"/>
                <w:color w:val="000000" w:themeColor="text1"/>
                <w:sz w:val="16"/>
                <w:szCs w:val="16"/>
              </w:rPr>
            </w:pPr>
          </w:p>
          <w:p w14:paraId="1232BCA0" w14:textId="2828F80A" w:rsidR="007E753B" w:rsidRPr="004101FD" w:rsidRDefault="007E753B" w:rsidP="003B7F2B">
            <w:pPr>
              <w:jc w:val="center"/>
              <w:rPr>
                <w:rFonts w:ascii="Work Sans" w:hAnsi="Work Sans"/>
                <w:color w:val="000000" w:themeColor="text1"/>
                <w:sz w:val="16"/>
                <w:szCs w:val="16"/>
              </w:rPr>
            </w:pPr>
            <w:r w:rsidRPr="004101FD">
              <w:rPr>
                <w:rFonts w:ascii="Work Sans" w:hAnsi="Work Sans"/>
                <w:color w:val="000000" w:themeColor="text1"/>
                <w:sz w:val="16"/>
                <w:szCs w:val="16"/>
              </w:rPr>
              <w:t>City Centre, Burngreave</w:t>
            </w:r>
          </w:p>
        </w:tc>
        <w:tc>
          <w:tcPr>
            <w:tcW w:w="2234" w:type="dxa"/>
            <w:shd w:val="clear" w:color="auto" w:fill="FBD4B4" w:themeFill="accent6" w:themeFillTint="66"/>
          </w:tcPr>
          <w:p w14:paraId="61506E0D" w14:textId="6A5AADF3" w:rsidR="00945A62" w:rsidRPr="004101FD" w:rsidRDefault="00945A62" w:rsidP="00945A62">
            <w:pPr>
              <w:rPr>
                <w:rFonts w:ascii="Work Sans" w:hAnsi="Work Sans"/>
                <w:sz w:val="16"/>
                <w:szCs w:val="16"/>
              </w:rPr>
            </w:pPr>
            <w:r w:rsidRPr="004101FD">
              <w:rPr>
                <w:rFonts w:ascii="Work Sans" w:hAnsi="Work Sans"/>
                <w:sz w:val="16"/>
                <w:szCs w:val="16"/>
              </w:rPr>
              <w:t xml:space="preserve">Person centred programme of activities built </w:t>
            </w:r>
            <w:r w:rsidR="00AC0478" w:rsidRPr="004101FD">
              <w:rPr>
                <w:rFonts w:ascii="Work Sans" w:hAnsi="Work Sans"/>
                <w:sz w:val="16"/>
                <w:szCs w:val="16"/>
              </w:rPr>
              <w:t>for</w:t>
            </w:r>
            <w:r w:rsidRPr="004101FD">
              <w:rPr>
                <w:rFonts w:ascii="Work Sans" w:hAnsi="Work Sans"/>
                <w:sz w:val="16"/>
                <w:szCs w:val="16"/>
              </w:rPr>
              <w:t xml:space="preserve"> women engaging with Street Outreach</w:t>
            </w:r>
            <w:r w:rsidR="00AC0478" w:rsidRPr="004101FD">
              <w:rPr>
                <w:rFonts w:ascii="Work Sans" w:hAnsi="Work Sans"/>
                <w:sz w:val="16"/>
                <w:szCs w:val="16"/>
              </w:rPr>
              <w:t xml:space="preserve"> including:</w:t>
            </w:r>
          </w:p>
          <w:p w14:paraId="659AC63B" w14:textId="65E3CE51" w:rsidR="00945A62" w:rsidRPr="004101FD" w:rsidRDefault="00945A62" w:rsidP="00AC0478">
            <w:pPr>
              <w:rPr>
                <w:rFonts w:ascii="Work Sans" w:hAnsi="Work Sans"/>
                <w:sz w:val="16"/>
                <w:szCs w:val="16"/>
              </w:rPr>
            </w:pPr>
            <w:r w:rsidRPr="004101FD">
              <w:rPr>
                <w:rFonts w:ascii="Work Sans" w:hAnsi="Work Sans"/>
                <w:sz w:val="16"/>
                <w:szCs w:val="16"/>
              </w:rPr>
              <w:t>Life skills</w:t>
            </w:r>
            <w:r w:rsidR="003E6DEA" w:rsidRPr="004101FD">
              <w:rPr>
                <w:rFonts w:ascii="Work Sans" w:hAnsi="Work Sans"/>
                <w:sz w:val="16"/>
                <w:szCs w:val="16"/>
              </w:rPr>
              <w:t>.</w:t>
            </w:r>
          </w:p>
          <w:p w14:paraId="7DB3B9A5" w14:textId="614DF046" w:rsidR="00945A62" w:rsidRPr="004101FD" w:rsidRDefault="00945A62" w:rsidP="00AC0478">
            <w:pPr>
              <w:rPr>
                <w:rFonts w:ascii="Work Sans" w:hAnsi="Work Sans"/>
                <w:sz w:val="16"/>
                <w:szCs w:val="16"/>
              </w:rPr>
            </w:pPr>
            <w:r w:rsidRPr="004101FD">
              <w:rPr>
                <w:rFonts w:ascii="Work Sans" w:hAnsi="Work Sans"/>
                <w:sz w:val="16"/>
                <w:szCs w:val="16"/>
              </w:rPr>
              <w:t>Peer support groups</w:t>
            </w:r>
            <w:r w:rsidR="00AC0478" w:rsidRPr="004101FD">
              <w:rPr>
                <w:rFonts w:ascii="Work Sans" w:hAnsi="Work Sans"/>
                <w:sz w:val="16"/>
                <w:szCs w:val="16"/>
              </w:rPr>
              <w:t>.</w:t>
            </w:r>
          </w:p>
          <w:p w14:paraId="0BD0B0AD" w14:textId="2ED23D3F" w:rsidR="00EE36C6" w:rsidRPr="004101FD" w:rsidRDefault="00945A62" w:rsidP="00945A62">
            <w:pPr>
              <w:jc w:val="both"/>
              <w:rPr>
                <w:rFonts w:ascii="Work Sans" w:hAnsi="Work Sans"/>
                <w:sz w:val="16"/>
                <w:szCs w:val="16"/>
              </w:rPr>
            </w:pPr>
            <w:r w:rsidRPr="004101FD">
              <w:rPr>
                <w:rFonts w:ascii="Work Sans" w:hAnsi="Work Sans"/>
                <w:sz w:val="16"/>
                <w:szCs w:val="16"/>
              </w:rPr>
              <w:t>Physical activities</w:t>
            </w:r>
            <w:r w:rsidR="00AC0478" w:rsidRPr="004101FD">
              <w:rPr>
                <w:rFonts w:ascii="Work Sans" w:hAnsi="Work Sans"/>
                <w:sz w:val="16"/>
                <w:szCs w:val="16"/>
              </w:rPr>
              <w:t>.</w:t>
            </w:r>
          </w:p>
          <w:p w14:paraId="3F7B127A" w14:textId="38940983" w:rsidR="003E6DEA" w:rsidRPr="004101FD" w:rsidRDefault="003E6DEA" w:rsidP="00945A62">
            <w:pPr>
              <w:jc w:val="both"/>
              <w:rPr>
                <w:rFonts w:ascii="Work Sans" w:hAnsi="Work Sans"/>
                <w:color w:val="FF0000"/>
                <w:sz w:val="16"/>
                <w:szCs w:val="16"/>
              </w:rPr>
            </w:pPr>
            <w:r w:rsidRPr="004101FD">
              <w:rPr>
                <w:rFonts w:ascii="Work Sans" w:hAnsi="Work Sans"/>
                <w:color w:val="000000" w:themeColor="text1"/>
                <w:sz w:val="16"/>
                <w:szCs w:val="16"/>
              </w:rPr>
              <w:t>Crafts.</w:t>
            </w:r>
          </w:p>
        </w:tc>
        <w:tc>
          <w:tcPr>
            <w:tcW w:w="6076" w:type="dxa"/>
            <w:shd w:val="clear" w:color="auto" w:fill="FBD4B4" w:themeFill="accent6" w:themeFillTint="66"/>
          </w:tcPr>
          <w:p w14:paraId="1B1A66B1" w14:textId="5D3DAA7E" w:rsidR="00F050C0" w:rsidRPr="004101FD" w:rsidRDefault="00C96A9C" w:rsidP="004101FD">
            <w:pPr>
              <w:jc w:val="center"/>
              <w:rPr>
                <w:rFonts w:ascii="Work Sans" w:hAnsi="Work Sans"/>
                <w:sz w:val="16"/>
                <w:szCs w:val="16"/>
                <w:lang w:eastAsia="en-GB"/>
                <w14:ligatures w14:val="none"/>
              </w:rPr>
            </w:pPr>
            <w:r w:rsidRPr="004101FD">
              <w:rPr>
                <w:rFonts w:ascii="Work Sans" w:hAnsi="Work Sans"/>
                <w:sz w:val="16"/>
                <w:szCs w:val="16"/>
                <w:lang w:eastAsia="en-GB"/>
                <w14:ligatures w14:val="none"/>
              </w:rPr>
              <w:t>Tel</w:t>
            </w:r>
            <w:r w:rsidR="00F050C0" w:rsidRPr="004101FD">
              <w:rPr>
                <w:rFonts w:ascii="Work Sans" w:hAnsi="Work Sans"/>
                <w:sz w:val="16"/>
                <w:szCs w:val="16"/>
                <w:lang w:eastAsia="en-GB"/>
                <w14:ligatures w14:val="none"/>
              </w:rPr>
              <w:t>:</w:t>
            </w:r>
            <w:r w:rsidR="00546B32" w:rsidRPr="004101FD">
              <w:rPr>
                <w:rFonts w:ascii="Work Sans" w:hAnsi="Work Sans"/>
                <w:sz w:val="16"/>
                <w:szCs w:val="16"/>
                <w:lang w:eastAsia="en-GB"/>
                <w14:ligatures w14:val="none"/>
              </w:rPr>
              <w:t xml:space="preserve"> </w:t>
            </w:r>
            <w:r w:rsidR="00F050C0" w:rsidRPr="004101FD">
              <w:rPr>
                <w:rFonts w:ascii="Work Sans" w:hAnsi="Work Sans"/>
                <w:sz w:val="16"/>
                <w:szCs w:val="16"/>
                <w:lang w:eastAsia="en-GB"/>
                <w14:ligatures w14:val="none"/>
              </w:rPr>
              <w:t>07971987561</w:t>
            </w:r>
          </w:p>
          <w:p w14:paraId="078116A3" w14:textId="77777777" w:rsidR="004101FD" w:rsidRPr="004101FD" w:rsidRDefault="00F050C0" w:rsidP="004101FD">
            <w:pPr>
              <w:spacing w:after="160" w:line="259" w:lineRule="auto"/>
              <w:jc w:val="center"/>
              <w:rPr>
                <w:rFonts w:ascii="Work Sans" w:hAnsi="Work Sans"/>
                <w:sz w:val="16"/>
                <w:szCs w:val="16"/>
                <w:lang w:eastAsia="en-GB"/>
                <w14:ligatures w14:val="none"/>
              </w:rPr>
            </w:pPr>
            <w:r w:rsidRPr="004101FD">
              <w:rPr>
                <w:rFonts w:ascii="Work Sans" w:hAnsi="Work Sans"/>
                <w:sz w:val="16"/>
                <w:szCs w:val="16"/>
                <w:lang w:eastAsia="en-GB"/>
                <w14:ligatures w14:val="none"/>
              </w:rPr>
              <w:t>Office: 0800 066 5358</w:t>
            </w:r>
          </w:p>
          <w:p w14:paraId="2B0B329C" w14:textId="636996A8" w:rsidR="00F050C0" w:rsidRPr="004101FD" w:rsidRDefault="00F050C0" w:rsidP="004101FD">
            <w:pPr>
              <w:spacing w:after="160" w:line="259" w:lineRule="auto"/>
              <w:jc w:val="center"/>
              <w:rPr>
                <w:rFonts w:ascii="Work Sans" w:hAnsi="Work Sans"/>
                <w:sz w:val="16"/>
                <w:szCs w:val="16"/>
                <w:lang w:eastAsia="en-GB"/>
                <w14:ligatures w14:val="none"/>
              </w:rPr>
            </w:pPr>
            <w:r w:rsidRPr="004101FD">
              <w:rPr>
                <w:rFonts w:ascii="Work Sans" w:hAnsi="Work Sans"/>
                <w:sz w:val="16"/>
                <w:szCs w:val="16"/>
                <w:lang w:eastAsia="en-GB"/>
                <w14:ligatures w14:val="none"/>
              </w:rPr>
              <w:t>Email:</w:t>
            </w:r>
            <w:r w:rsidR="00546B32" w:rsidRPr="004101FD">
              <w:rPr>
                <w:rFonts w:ascii="Work Sans" w:hAnsi="Work Sans"/>
                <w:sz w:val="16"/>
                <w:szCs w:val="16"/>
                <w:lang w:eastAsia="en-GB"/>
                <w14:ligatures w14:val="none"/>
              </w:rPr>
              <w:t xml:space="preserve"> </w:t>
            </w:r>
            <w:hyperlink r:id="rId15" w:history="1">
              <w:r w:rsidR="00546B32" w:rsidRPr="004101FD">
                <w:rPr>
                  <w:rStyle w:val="Hyperlink"/>
                  <w:rFonts w:ascii="Work Sans" w:hAnsi="Work Sans"/>
                  <w:sz w:val="16"/>
                  <w:szCs w:val="16"/>
                  <w:lang w:eastAsia="en-GB"/>
                  <w14:ligatures w14:val="none"/>
                </w:rPr>
                <w:t>Claire.Kirby@FrameworkHA.org</w:t>
              </w:r>
            </w:hyperlink>
          </w:p>
          <w:p w14:paraId="6F80AFAE" w14:textId="75649C08" w:rsidR="00EE36C6" w:rsidRPr="004101FD" w:rsidRDefault="00EE36C6" w:rsidP="004101FD">
            <w:pPr>
              <w:jc w:val="center"/>
              <w:rPr>
                <w:rFonts w:ascii="Work Sans" w:hAnsi="Work Sans"/>
                <w:color w:val="FF0000"/>
                <w:sz w:val="16"/>
                <w:szCs w:val="16"/>
              </w:rPr>
            </w:pPr>
          </w:p>
        </w:tc>
      </w:tr>
      <w:tr w:rsidR="00313BD3" w:rsidRPr="004101FD" w14:paraId="50DA0BD7" w14:textId="77777777" w:rsidTr="00A569EA">
        <w:tc>
          <w:tcPr>
            <w:tcW w:w="2146" w:type="dxa"/>
            <w:shd w:val="clear" w:color="auto" w:fill="FBD4B4" w:themeFill="accent6" w:themeFillTint="66"/>
          </w:tcPr>
          <w:p w14:paraId="5EF0AA96" w14:textId="77777777" w:rsidR="00EE36C6" w:rsidRPr="004101FD" w:rsidRDefault="000D347B" w:rsidP="003B7F2B">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Haven</w:t>
            </w:r>
          </w:p>
          <w:p w14:paraId="455CDB5A" w14:textId="77777777" w:rsidR="007E753B" w:rsidRPr="004101FD" w:rsidRDefault="007E753B" w:rsidP="003B7F2B">
            <w:pPr>
              <w:jc w:val="center"/>
              <w:rPr>
                <w:rFonts w:ascii="Work Sans" w:hAnsi="Work Sans"/>
                <w:color w:val="000000" w:themeColor="text1"/>
                <w:sz w:val="16"/>
                <w:szCs w:val="16"/>
              </w:rPr>
            </w:pPr>
          </w:p>
          <w:p w14:paraId="5F7A6F00" w14:textId="324A5D90" w:rsidR="007E753B" w:rsidRPr="004101FD" w:rsidRDefault="007E753B" w:rsidP="003B7F2B">
            <w:pPr>
              <w:jc w:val="center"/>
              <w:rPr>
                <w:rFonts w:ascii="Work Sans" w:hAnsi="Work Sans"/>
                <w:color w:val="000000" w:themeColor="text1"/>
                <w:sz w:val="16"/>
                <w:szCs w:val="16"/>
              </w:rPr>
            </w:pPr>
          </w:p>
        </w:tc>
        <w:tc>
          <w:tcPr>
            <w:tcW w:w="2234" w:type="dxa"/>
            <w:shd w:val="clear" w:color="auto" w:fill="FBD4B4" w:themeFill="accent6" w:themeFillTint="66"/>
          </w:tcPr>
          <w:p w14:paraId="052107D6" w14:textId="77F2D06D" w:rsidR="00C12D18" w:rsidRPr="004101FD" w:rsidRDefault="00C12D18" w:rsidP="00C12D18">
            <w:pPr>
              <w:rPr>
                <w:rFonts w:ascii="Work Sans" w:hAnsi="Work Sans"/>
                <w:sz w:val="16"/>
                <w:szCs w:val="16"/>
              </w:rPr>
            </w:pPr>
            <w:r w:rsidRPr="004101FD">
              <w:rPr>
                <w:rFonts w:ascii="Work Sans" w:hAnsi="Work Sans"/>
                <w:sz w:val="16"/>
                <w:szCs w:val="16"/>
              </w:rPr>
              <w:t>Activities for survivors of domestic abuse including:</w:t>
            </w:r>
          </w:p>
          <w:p w14:paraId="5F365D07" w14:textId="490B6390" w:rsidR="00C12D18" w:rsidRPr="004101FD" w:rsidRDefault="00C12D18" w:rsidP="00C12D18">
            <w:pPr>
              <w:rPr>
                <w:rFonts w:ascii="Work Sans" w:hAnsi="Work Sans"/>
                <w:sz w:val="16"/>
                <w:szCs w:val="16"/>
              </w:rPr>
            </w:pPr>
            <w:r w:rsidRPr="004101FD">
              <w:rPr>
                <w:rFonts w:ascii="Work Sans" w:hAnsi="Work Sans"/>
                <w:sz w:val="16"/>
                <w:szCs w:val="16"/>
              </w:rPr>
              <w:t>Arts and crafts.</w:t>
            </w:r>
          </w:p>
          <w:p w14:paraId="439BCFE7" w14:textId="12B0FF16" w:rsidR="00C12D18" w:rsidRPr="004101FD" w:rsidRDefault="00C12D18" w:rsidP="00C12D18">
            <w:pPr>
              <w:rPr>
                <w:rFonts w:ascii="Work Sans" w:hAnsi="Work Sans"/>
                <w:sz w:val="16"/>
                <w:szCs w:val="16"/>
              </w:rPr>
            </w:pPr>
            <w:r w:rsidRPr="004101FD">
              <w:rPr>
                <w:rFonts w:ascii="Work Sans" w:hAnsi="Work Sans"/>
                <w:sz w:val="16"/>
                <w:szCs w:val="16"/>
              </w:rPr>
              <w:t>Mindfulness.</w:t>
            </w:r>
          </w:p>
          <w:p w14:paraId="4B839C25" w14:textId="55D26165" w:rsidR="00C12D18" w:rsidRPr="004101FD" w:rsidRDefault="00C12D18" w:rsidP="00C12D18">
            <w:pPr>
              <w:rPr>
                <w:rFonts w:ascii="Work Sans" w:hAnsi="Work Sans"/>
                <w:sz w:val="16"/>
                <w:szCs w:val="16"/>
              </w:rPr>
            </w:pPr>
            <w:r w:rsidRPr="004101FD">
              <w:rPr>
                <w:rFonts w:ascii="Work Sans" w:hAnsi="Work Sans"/>
                <w:sz w:val="16"/>
                <w:szCs w:val="16"/>
              </w:rPr>
              <w:t>Dance/Zumba.</w:t>
            </w:r>
          </w:p>
          <w:p w14:paraId="130A1F5F" w14:textId="3405B793" w:rsidR="00C12D18" w:rsidRPr="004101FD" w:rsidRDefault="00C12D18" w:rsidP="00C12D18">
            <w:pPr>
              <w:rPr>
                <w:rFonts w:ascii="Work Sans" w:hAnsi="Work Sans"/>
                <w:sz w:val="16"/>
                <w:szCs w:val="16"/>
              </w:rPr>
            </w:pPr>
            <w:r w:rsidRPr="004101FD">
              <w:rPr>
                <w:rFonts w:ascii="Work Sans" w:hAnsi="Work Sans"/>
                <w:sz w:val="16"/>
                <w:szCs w:val="16"/>
              </w:rPr>
              <w:t>Baking/cake decorating.</w:t>
            </w:r>
          </w:p>
          <w:p w14:paraId="06623085" w14:textId="19D911BE" w:rsidR="00C12D18" w:rsidRPr="004101FD" w:rsidRDefault="00C12D18" w:rsidP="00C12D18">
            <w:pPr>
              <w:rPr>
                <w:rFonts w:ascii="Work Sans" w:hAnsi="Work Sans"/>
                <w:sz w:val="16"/>
                <w:szCs w:val="16"/>
              </w:rPr>
            </w:pPr>
            <w:r w:rsidRPr="004101FD">
              <w:rPr>
                <w:rFonts w:ascii="Work Sans" w:hAnsi="Work Sans"/>
                <w:sz w:val="16"/>
                <w:szCs w:val="16"/>
              </w:rPr>
              <w:t>Alpaca treks.</w:t>
            </w:r>
          </w:p>
          <w:p w14:paraId="770139CC" w14:textId="34ACF757" w:rsidR="00EF3264" w:rsidRPr="004101FD" w:rsidRDefault="00C12D18" w:rsidP="00C12D18">
            <w:pPr>
              <w:rPr>
                <w:rFonts w:ascii="Work Sans" w:hAnsi="Work Sans"/>
                <w:sz w:val="16"/>
                <w:szCs w:val="16"/>
              </w:rPr>
            </w:pPr>
            <w:r w:rsidRPr="004101FD">
              <w:rPr>
                <w:rFonts w:ascii="Work Sans" w:hAnsi="Work Sans"/>
                <w:sz w:val="16"/>
                <w:szCs w:val="16"/>
              </w:rPr>
              <w:t>Walks/picnics.</w:t>
            </w:r>
          </w:p>
        </w:tc>
        <w:tc>
          <w:tcPr>
            <w:tcW w:w="6076" w:type="dxa"/>
            <w:shd w:val="clear" w:color="auto" w:fill="FBD4B4" w:themeFill="accent6" w:themeFillTint="66"/>
          </w:tcPr>
          <w:p w14:paraId="05134F68" w14:textId="3CD0F3A2" w:rsidR="008A4E53" w:rsidRPr="004101FD" w:rsidRDefault="00C82798" w:rsidP="004101FD">
            <w:pPr>
              <w:jc w:val="center"/>
              <w:rPr>
                <w:rFonts w:ascii="Work Sans" w:hAnsi="Work Sans"/>
                <w:color w:val="000000" w:themeColor="text1"/>
                <w:sz w:val="16"/>
                <w:szCs w:val="16"/>
              </w:rPr>
            </w:pPr>
            <w:r>
              <w:rPr>
                <w:rFonts w:ascii="Work Sans" w:hAnsi="Work Sans"/>
                <w:color w:val="000000" w:themeColor="text1"/>
                <w:sz w:val="16"/>
                <w:szCs w:val="16"/>
              </w:rPr>
              <w:t xml:space="preserve">These activities </w:t>
            </w:r>
            <w:r w:rsidR="00857224">
              <w:rPr>
                <w:rFonts w:ascii="Work Sans" w:hAnsi="Work Sans"/>
                <w:color w:val="000000" w:themeColor="text1"/>
                <w:sz w:val="16"/>
                <w:szCs w:val="16"/>
              </w:rPr>
              <w:t>are limited to those already working with Haven</w:t>
            </w:r>
            <w:r w:rsidR="00F437E6">
              <w:rPr>
                <w:rFonts w:ascii="Work Sans" w:hAnsi="Work Sans"/>
                <w:color w:val="000000" w:themeColor="text1"/>
                <w:sz w:val="16"/>
                <w:szCs w:val="16"/>
              </w:rPr>
              <w:t>.</w:t>
            </w:r>
          </w:p>
        </w:tc>
      </w:tr>
      <w:tr w:rsidR="00313BD3" w:rsidRPr="004101FD" w14:paraId="12B8CB56" w14:textId="77777777" w:rsidTr="00A569EA">
        <w:tc>
          <w:tcPr>
            <w:tcW w:w="2146" w:type="dxa"/>
            <w:shd w:val="clear" w:color="auto" w:fill="FBD4B4" w:themeFill="accent6" w:themeFillTint="66"/>
          </w:tcPr>
          <w:p w14:paraId="7E317819" w14:textId="77777777" w:rsidR="00EE36C6" w:rsidRPr="004101FD" w:rsidRDefault="000D347B" w:rsidP="003B7F2B">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RiteTrax</w:t>
            </w:r>
          </w:p>
          <w:p w14:paraId="111884B3" w14:textId="77777777" w:rsidR="00010F2F" w:rsidRPr="004101FD" w:rsidRDefault="00010F2F" w:rsidP="003B7F2B">
            <w:pPr>
              <w:jc w:val="center"/>
              <w:rPr>
                <w:rFonts w:ascii="Work Sans" w:hAnsi="Work Sans"/>
                <w:color w:val="000000" w:themeColor="text1"/>
                <w:sz w:val="16"/>
                <w:szCs w:val="16"/>
              </w:rPr>
            </w:pPr>
          </w:p>
          <w:p w14:paraId="580526BF" w14:textId="25D1A4D4" w:rsidR="00010F2F" w:rsidRPr="004101FD" w:rsidRDefault="00010F2F" w:rsidP="003B7F2B">
            <w:pPr>
              <w:jc w:val="center"/>
              <w:rPr>
                <w:rFonts w:ascii="Work Sans" w:hAnsi="Work Sans"/>
                <w:color w:val="000000" w:themeColor="text1"/>
                <w:sz w:val="16"/>
                <w:szCs w:val="16"/>
              </w:rPr>
            </w:pPr>
            <w:r w:rsidRPr="004101FD">
              <w:rPr>
                <w:rFonts w:ascii="Work Sans" w:hAnsi="Work Sans"/>
                <w:color w:val="000000" w:themeColor="text1"/>
                <w:sz w:val="16"/>
                <w:szCs w:val="16"/>
              </w:rPr>
              <w:t>City Centre</w:t>
            </w:r>
          </w:p>
        </w:tc>
        <w:tc>
          <w:tcPr>
            <w:tcW w:w="2234" w:type="dxa"/>
            <w:shd w:val="clear" w:color="auto" w:fill="FBD4B4" w:themeFill="accent6" w:themeFillTint="66"/>
          </w:tcPr>
          <w:p w14:paraId="53038414" w14:textId="055A20FC" w:rsidR="000E7C98" w:rsidRPr="004101FD" w:rsidRDefault="000E7C98" w:rsidP="000E7C98">
            <w:pPr>
              <w:rPr>
                <w:rFonts w:ascii="Work Sans" w:hAnsi="Work Sans"/>
                <w:sz w:val="16"/>
                <w:szCs w:val="16"/>
              </w:rPr>
            </w:pPr>
            <w:r w:rsidRPr="004101FD">
              <w:rPr>
                <w:rFonts w:ascii="Work Sans" w:hAnsi="Work Sans"/>
                <w:sz w:val="16"/>
                <w:szCs w:val="16"/>
              </w:rPr>
              <w:t>Activities for those in recovery from various needs</w:t>
            </w:r>
            <w:r w:rsidR="00784124" w:rsidRPr="004101FD">
              <w:rPr>
                <w:rFonts w:ascii="Work Sans" w:hAnsi="Work Sans"/>
                <w:sz w:val="16"/>
                <w:szCs w:val="16"/>
              </w:rPr>
              <w:t xml:space="preserve"> including:</w:t>
            </w:r>
          </w:p>
          <w:p w14:paraId="598A5E89" w14:textId="2A23DF62" w:rsidR="000E7C98" w:rsidRPr="004101FD" w:rsidRDefault="000E7C98" w:rsidP="000E7C98">
            <w:pPr>
              <w:rPr>
                <w:rFonts w:ascii="Work Sans" w:hAnsi="Work Sans"/>
                <w:sz w:val="16"/>
                <w:szCs w:val="16"/>
              </w:rPr>
            </w:pPr>
            <w:r w:rsidRPr="004101FD">
              <w:rPr>
                <w:rFonts w:ascii="Work Sans" w:hAnsi="Work Sans"/>
                <w:sz w:val="16"/>
                <w:szCs w:val="16"/>
              </w:rPr>
              <w:t>Weekly evening music drop-in</w:t>
            </w:r>
            <w:r w:rsidR="00A80258">
              <w:rPr>
                <w:rFonts w:ascii="Work Sans" w:hAnsi="Work Sans"/>
                <w:sz w:val="16"/>
                <w:szCs w:val="16"/>
              </w:rPr>
              <w:t xml:space="preserve">, </w:t>
            </w:r>
            <w:r w:rsidRPr="004101FD">
              <w:rPr>
                <w:rFonts w:ascii="Work Sans" w:hAnsi="Work Sans"/>
                <w:sz w:val="16"/>
                <w:szCs w:val="16"/>
              </w:rPr>
              <w:t xml:space="preserve">121 sessions in </w:t>
            </w:r>
            <w:r w:rsidR="00784124" w:rsidRPr="004101FD">
              <w:rPr>
                <w:rFonts w:ascii="Work Sans" w:hAnsi="Work Sans"/>
                <w:sz w:val="16"/>
                <w:szCs w:val="16"/>
              </w:rPr>
              <w:t xml:space="preserve">multiple music based </w:t>
            </w:r>
            <w:r w:rsidRPr="004101FD">
              <w:rPr>
                <w:rFonts w:ascii="Work Sans" w:hAnsi="Work Sans"/>
                <w:sz w:val="16"/>
                <w:szCs w:val="16"/>
              </w:rPr>
              <w:t>vocations</w:t>
            </w:r>
            <w:r w:rsidR="00EE08B8">
              <w:rPr>
                <w:rFonts w:ascii="Work Sans" w:hAnsi="Work Sans"/>
                <w:sz w:val="16"/>
                <w:szCs w:val="16"/>
              </w:rPr>
              <w:t>, g</w:t>
            </w:r>
            <w:r w:rsidRPr="004101FD">
              <w:rPr>
                <w:rFonts w:ascii="Work Sans" w:hAnsi="Work Sans"/>
                <w:sz w:val="16"/>
                <w:szCs w:val="16"/>
              </w:rPr>
              <w:t>roup therapeutic sessions (e.g skills development, reflecting on music).</w:t>
            </w:r>
          </w:p>
          <w:p w14:paraId="58AC5FF3" w14:textId="038FAEF6" w:rsidR="005D3BB5" w:rsidRPr="004101FD" w:rsidRDefault="000E7C98" w:rsidP="00784124">
            <w:pPr>
              <w:rPr>
                <w:rFonts w:ascii="Work Sans" w:hAnsi="Work Sans"/>
                <w:sz w:val="16"/>
                <w:szCs w:val="16"/>
              </w:rPr>
            </w:pPr>
            <w:r w:rsidRPr="004101FD">
              <w:rPr>
                <w:rFonts w:ascii="Work Sans" w:hAnsi="Work Sans"/>
                <w:sz w:val="16"/>
                <w:szCs w:val="16"/>
              </w:rPr>
              <w:t>Dry/alcohol-free music events/gigs once a month.</w:t>
            </w:r>
          </w:p>
        </w:tc>
        <w:tc>
          <w:tcPr>
            <w:tcW w:w="6076" w:type="dxa"/>
            <w:shd w:val="clear" w:color="auto" w:fill="FBD4B4" w:themeFill="accent6" w:themeFillTint="66"/>
          </w:tcPr>
          <w:p w14:paraId="29482B84" w14:textId="34761A52" w:rsidR="00B62B36" w:rsidRPr="004101FD" w:rsidRDefault="00E347D6"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Facebook:</w:t>
            </w:r>
            <w:r w:rsidR="008759D3" w:rsidRPr="004101FD">
              <w:rPr>
                <w:rFonts w:ascii="Work Sans" w:hAnsi="Work Sans"/>
                <w:color w:val="000000" w:themeColor="text1"/>
                <w:sz w:val="16"/>
                <w:szCs w:val="16"/>
              </w:rPr>
              <w:t xml:space="preserve"> </w:t>
            </w:r>
            <w:hyperlink r:id="rId16" w:history="1">
              <w:r w:rsidR="008759D3" w:rsidRPr="004101FD">
                <w:rPr>
                  <w:rStyle w:val="Hyperlink"/>
                  <w:rFonts w:ascii="Work Sans" w:hAnsi="Work Sans"/>
                  <w:sz w:val="16"/>
                  <w:szCs w:val="16"/>
                </w:rPr>
                <w:t>https://www.facebook.com/ritetrax/?locale=en_GB</w:t>
              </w:r>
            </w:hyperlink>
          </w:p>
          <w:p w14:paraId="2CD19132" w14:textId="1E099852" w:rsidR="00E347D6" w:rsidRPr="004101FD" w:rsidRDefault="00D310B1"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Tel: 07709 958848</w:t>
            </w:r>
          </w:p>
          <w:p w14:paraId="4124D06C" w14:textId="4C4DBCD4" w:rsidR="00EF6012" w:rsidRPr="004101FD" w:rsidRDefault="00E8075D"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 xml:space="preserve">Email: </w:t>
            </w:r>
            <w:hyperlink r:id="rId17" w:history="1">
              <w:r w:rsidR="00EF3264" w:rsidRPr="004101FD">
                <w:rPr>
                  <w:rStyle w:val="Hyperlink"/>
                  <w:rFonts w:ascii="Work Sans" w:hAnsi="Work Sans"/>
                  <w:sz w:val="16"/>
                  <w:szCs w:val="16"/>
                </w:rPr>
                <w:t>info@ritetrax.co.uk</w:t>
              </w:r>
            </w:hyperlink>
          </w:p>
          <w:p w14:paraId="4566B6B9" w14:textId="212978C2" w:rsidR="00EF6012" w:rsidRPr="004101FD" w:rsidRDefault="00EF6012" w:rsidP="004101FD">
            <w:pPr>
              <w:jc w:val="center"/>
              <w:rPr>
                <w:rFonts w:ascii="Work Sans" w:hAnsi="Work Sans"/>
                <w:color w:val="000000" w:themeColor="text1"/>
                <w:sz w:val="16"/>
                <w:szCs w:val="16"/>
              </w:rPr>
            </w:pPr>
          </w:p>
          <w:p w14:paraId="206CF5C2" w14:textId="22CD82D5" w:rsidR="00EF6012" w:rsidRPr="004101FD" w:rsidRDefault="00EF6012" w:rsidP="004101FD">
            <w:pPr>
              <w:jc w:val="center"/>
              <w:rPr>
                <w:rFonts w:ascii="Work Sans" w:hAnsi="Work Sans"/>
                <w:color w:val="000000" w:themeColor="text1"/>
                <w:sz w:val="16"/>
                <w:szCs w:val="16"/>
              </w:rPr>
            </w:pPr>
          </w:p>
          <w:p w14:paraId="130CCC2A" w14:textId="34E2483D" w:rsidR="00B62B36" w:rsidRPr="004101FD" w:rsidRDefault="00B62B36" w:rsidP="004101FD">
            <w:pPr>
              <w:jc w:val="center"/>
              <w:rPr>
                <w:rFonts w:ascii="Work Sans" w:hAnsi="Work Sans"/>
                <w:color w:val="000000" w:themeColor="text1"/>
                <w:sz w:val="16"/>
                <w:szCs w:val="16"/>
              </w:rPr>
            </w:pPr>
          </w:p>
          <w:p w14:paraId="67E9E310" w14:textId="5EB8A954" w:rsidR="00EE36C6" w:rsidRPr="004101FD" w:rsidRDefault="00EE36C6" w:rsidP="004101FD">
            <w:pPr>
              <w:jc w:val="center"/>
              <w:rPr>
                <w:rFonts w:ascii="Work Sans" w:hAnsi="Work Sans"/>
                <w:color w:val="000000" w:themeColor="text1"/>
                <w:sz w:val="16"/>
                <w:szCs w:val="16"/>
              </w:rPr>
            </w:pPr>
          </w:p>
        </w:tc>
      </w:tr>
      <w:tr w:rsidR="0031455C" w:rsidRPr="004101FD" w14:paraId="7E3598BB" w14:textId="77777777" w:rsidTr="00A569EA">
        <w:tc>
          <w:tcPr>
            <w:tcW w:w="2146" w:type="dxa"/>
            <w:shd w:val="clear" w:color="auto" w:fill="FBD4B4" w:themeFill="accent6" w:themeFillTint="66"/>
          </w:tcPr>
          <w:p w14:paraId="53107DF8" w14:textId="77777777" w:rsidR="0031455C" w:rsidRPr="004101FD" w:rsidRDefault="0031455C" w:rsidP="0031455C">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lastRenderedPageBreak/>
              <w:t>The Archer Project</w:t>
            </w:r>
          </w:p>
          <w:p w14:paraId="3ABD7E9E" w14:textId="77777777" w:rsidR="0031455C" w:rsidRPr="004101FD" w:rsidRDefault="0031455C" w:rsidP="0031455C">
            <w:pPr>
              <w:jc w:val="center"/>
              <w:rPr>
                <w:rFonts w:ascii="Work Sans" w:hAnsi="Work Sans"/>
                <w:color w:val="FF0000"/>
                <w:sz w:val="16"/>
                <w:szCs w:val="16"/>
              </w:rPr>
            </w:pPr>
          </w:p>
          <w:p w14:paraId="313485B4" w14:textId="12AF3FFA" w:rsidR="0031455C" w:rsidRPr="004101FD" w:rsidRDefault="0031455C" w:rsidP="0031455C">
            <w:pPr>
              <w:jc w:val="center"/>
              <w:rPr>
                <w:rFonts w:ascii="Work Sans" w:hAnsi="Work Sans"/>
                <w:color w:val="000000" w:themeColor="text1"/>
                <w:sz w:val="16"/>
                <w:szCs w:val="16"/>
              </w:rPr>
            </w:pPr>
            <w:r w:rsidRPr="004101FD">
              <w:rPr>
                <w:rFonts w:ascii="Work Sans" w:hAnsi="Work Sans"/>
                <w:color w:val="000000" w:themeColor="text1"/>
                <w:sz w:val="16"/>
                <w:szCs w:val="16"/>
              </w:rPr>
              <w:t>City Centre &amp; S8</w:t>
            </w:r>
          </w:p>
        </w:tc>
        <w:tc>
          <w:tcPr>
            <w:tcW w:w="2234" w:type="dxa"/>
            <w:shd w:val="clear" w:color="auto" w:fill="FBD4B4" w:themeFill="accent6" w:themeFillTint="66"/>
          </w:tcPr>
          <w:p w14:paraId="683625B8" w14:textId="77777777" w:rsidR="0031455C" w:rsidRPr="004101FD" w:rsidRDefault="0031455C" w:rsidP="0031455C">
            <w:pPr>
              <w:rPr>
                <w:rFonts w:ascii="Work Sans" w:hAnsi="Work Sans"/>
                <w:sz w:val="16"/>
                <w:szCs w:val="16"/>
              </w:rPr>
            </w:pPr>
            <w:r w:rsidRPr="004101FD">
              <w:rPr>
                <w:rFonts w:ascii="Work Sans" w:hAnsi="Work Sans"/>
                <w:sz w:val="16"/>
                <w:szCs w:val="16"/>
              </w:rPr>
              <w:t>Screen Printing taster classes, therapeutic activities with horses and sessions to train as greeters for Sheffield Cathedral.</w:t>
            </w:r>
          </w:p>
          <w:p w14:paraId="46FA10AC" w14:textId="57F1A8E4" w:rsidR="0031455C" w:rsidRPr="001C73D5" w:rsidRDefault="0031455C" w:rsidP="0031455C">
            <w:pPr>
              <w:rPr>
                <w:rFonts w:ascii="Work Sans" w:hAnsi="Work Sans"/>
                <w:sz w:val="16"/>
                <w:szCs w:val="16"/>
                <w:u w:val="single"/>
              </w:rPr>
            </w:pPr>
            <w:r w:rsidRPr="004101FD">
              <w:rPr>
                <w:rFonts w:ascii="Work Sans" w:hAnsi="Work Sans"/>
                <w:sz w:val="16"/>
                <w:szCs w:val="16"/>
              </w:rPr>
              <w:t>For vulnerable adults who visit The Archer Project.</w:t>
            </w:r>
          </w:p>
        </w:tc>
        <w:tc>
          <w:tcPr>
            <w:tcW w:w="6076" w:type="dxa"/>
            <w:shd w:val="clear" w:color="auto" w:fill="FBD4B4" w:themeFill="accent6" w:themeFillTint="66"/>
          </w:tcPr>
          <w:p w14:paraId="52710030" w14:textId="7683FAF5" w:rsidR="0031455C" w:rsidRPr="004101FD" w:rsidRDefault="0031455C"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Tel:</w:t>
            </w:r>
            <w:r w:rsidR="00546B32" w:rsidRPr="004101FD">
              <w:rPr>
                <w:rFonts w:ascii="Work Sans" w:hAnsi="Work Sans"/>
                <w:color w:val="000000" w:themeColor="text1"/>
                <w:sz w:val="16"/>
                <w:szCs w:val="16"/>
              </w:rPr>
              <w:t xml:space="preserve"> </w:t>
            </w:r>
            <w:r w:rsidRPr="004101FD">
              <w:rPr>
                <w:rFonts w:ascii="Work Sans" w:hAnsi="Work Sans"/>
                <w:color w:val="000000" w:themeColor="text1"/>
                <w:sz w:val="16"/>
                <w:szCs w:val="16"/>
              </w:rPr>
              <w:t>0114 2636970</w:t>
            </w:r>
          </w:p>
          <w:p w14:paraId="2DA03207" w14:textId="6D44D8F3" w:rsidR="0031455C" w:rsidRPr="004101FD" w:rsidRDefault="0031455C" w:rsidP="004101FD">
            <w:pPr>
              <w:jc w:val="center"/>
              <w:rPr>
                <w:rFonts w:ascii="Work Sans" w:hAnsi="Work Sans"/>
                <w:sz w:val="16"/>
                <w:szCs w:val="16"/>
              </w:rPr>
            </w:pPr>
            <w:r w:rsidRPr="004101FD">
              <w:rPr>
                <w:rFonts w:ascii="Work Sans" w:hAnsi="Work Sans"/>
                <w:sz w:val="16"/>
                <w:szCs w:val="16"/>
              </w:rPr>
              <w:t xml:space="preserve">Facebook: </w:t>
            </w:r>
            <w:hyperlink r:id="rId18" w:history="1">
              <w:r w:rsidR="00546B32" w:rsidRPr="004101FD">
                <w:rPr>
                  <w:rStyle w:val="Hyperlink"/>
                  <w:rFonts w:ascii="Work Sans" w:hAnsi="Work Sans"/>
                  <w:sz w:val="16"/>
                  <w:szCs w:val="16"/>
                </w:rPr>
                <w:t>www.facebook.com/archerprojectsheffield/</w:t>
              </w:r>
            </w:hyperlink>
          </w:p>
          <w:p w14:paraId="164483E2" w14:textId="0543CF87" w:rsidR="0031455C" w:rsidRPr="004101FD" w:rsidRDefault="0031455C" w:rsidP="004101FD">
            <w:pPr>
              <w:jc w:val="center"/>
              <w:rPr>
                <w:rFonts w:ascii="Work Sans" w:hAnsi="Work Sans"/>
                <w:sz w:val="16"/>
                <w:szCs w:val="16"/>
              </w:rPr>
            </w:pPr>
            <w:r w:rsidRPr="004101FD">
              <w:rPr>
                <w:rFonts w:ascii="Work Sans" w:hAnsi="Work Sans"/>
                <w:sz w:val="16"/>
                <w:szCs w:val="16"/>
              </w:rPr>
              <w:t>Email:</w:t>
            </w:r>
            <w:r w:rsidR="00546B32" w:rsidRPr="004101FD">
              <w:rPr>
                <w:rFonts w:ascii="Work Sans" w:hAnsi="Work Sans"/>
                <w:sz w:val="16"/>
                <w:szCs w:val="16"/>
              </w:rPr>
              <w:t xml:space="preserve"> </w:t>
            </w:r>
            <w:hyperlink r:id="rId19" w:history="1">
              <w:r w:rsidR="00546B32" w:rsidRPr="004101FD">
                <w:rPr>
                  <w:rStyle w:val="Hyperlink"/>
                  <w:rFonts w:ascii="Work Sans" w:hAnsi="Work Sans"/>
                  <w:sz w:val="16"/>
                  <w:szCs w:val="16"/>
                </w:rPr>
                <w:t>ContactUs@archerproject.org.uk</w:t>
              </w:r>
            </w:hyperlink>
          </w:p>
          <w:p w14:paraId="3F8FC7CA" w14:textId="157D1B3A" w:rsidR="0031455C" w:rsidRPr="004101FD" w:rsidRDefault="0031455C" w:rsidP="004101FD">
            <w:pPr>
              <w:jc w:val="center"/>
              <w:rPr>
                <w:rFonts w:ascii="Work Sans" w:hAnsi="Work Sans"/>
                <w:sz w:val="16"/>
                <w:szCs w:val="16"/>
              </w:rPr>
            </w:pPr>
            <w:r w:rsidRPr="004101FD">
              <w:rPr>
                <w:rFonts w:ascii="Work Sans" w:hAnsi="Work Sans"/>
                <w:sz w:val="16"/>
                <w:szCs w:val="16"/>
              </w:rPr>
              <w:t>Web:</w:t>
            </w:r>
            <w:r w:rsidR="00546B32" w:rsidRPr="004101FD">
              <w:rPr>
                <w:rFonts w:ascii="Work Sans" w:hAnsi="Work Sans"/>
                <w:sz w:val="16"/>
                <w:szCs w:val="16"/>
              </w:rPr>
              <w:t xml:space="preserve"> </w:t>
            </w:r>
            <w:hyperlink r:id="rId20" w:history="1">
              <w:r w:rsidR="00546B32" w:rsidRPr="004101FD">
                <w:rPr>
                  <w:rStyle w:val="Hyperlink"/>
                  <w:rFonts w:ascii="Work Sans" w:hAnsi="Work Sans"/>
                  <w:sz w:val="16"/>
                  <w:szCs w:val="16"/>
                </w:rPr>
                <w:t>www.archerproject.org.uk</w:t>
              </w:r>
            </w:hyperlink>
          </w:p>
          <w:p w14:paraId="025E7EDD" w14:textId="77777777" w:rsidR="0031455C" w:rsidRPr="004101FD" w:rsidRDefault="0031455C" w:rsidP="004101FD">
            <w:pPr>
              <w:jc w:val="center"/>
              <w:rPr>
                <w:rFonts w:ascii="Work Sans" w:hAnsi="Work Sans"/>
                <w:color w:val="000000" w:themeColor="text1"/>
                <w:sz w:val="16"/>
                <w:szCs w:val="16"/>
              </w:rPr>
            </w:pPr>
          </w:p>
        </w:tc>
      </w:tr>
      <w:tr w:rsidR="00AC4D05" w:rsidRPr="004101FD" w14:paraId="7D1E916B" w14:textId="77777777" w:rsidTr="00A569EA">
        <w:tc>
          <w:tcPr>
            <w:tcW w:w="2146" w:type="dxa"/>
            <w:shd w:val="clear" w:color="auto" w:fill="FBD4B4" w:themeFill="accent6" w:themeFillTint="66"/>
          </w:tcPr>
          <w:p w14:paraId="0B3EA7EC" w14:textId="77777777" w:rsidR="00AC4D05" w:rsidRPr="004101FD" w:rsidRDefault="00AC4D05" w:rsidP="00AC4D05">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The Art House at St. Matthew’s</w:t>
            </w:r>
          </w:p>
          <w:p w14:paraId="7DBCC220" w14:textId="77777777" w:rsidR="00AC4D05" w:rsidRPr="004101FD" w:rsidRDefault="00AC4D05" w:rsidP="00AC4D05">
            <w:pPr>
              <w:jc w:val="center"/>
              <w:rPr>
                <w:rFonts w:ascii="Work Sans" w:hAnsi="Work Sans"/>
                <w:color w:val="000000" w:themeColor="text1"/>
                <w:sz w:val="16"/>
                <w:szCs w:val="16"/>
              </w:rPr>
            </w:pPr>
          </w:p>
          <w:p w14:paraId="70A09620" w14:textId="4D704B12" w:rsidR="00AC4D05" w:rsidRPr="004101FD" w:rsidRDefault="00AC4D05" w:rsidP="00AC4D05">
            <w:pPr>
              <w:jc w:val="center"/>
              <w:rPr>
                <w:rFonts w:ascii="Work Sans" w:hAnsi="Work Sans"/>
                <w:color w:val="000000" w:themeColor="text1"/>
                <w:sz w:val="16"/>
                <w:szCs w:val="16"/>
              </w:rPr>
            </w:pPr>
            <w:r w:rsidRPr="004101FD">
              <w:rPr>
                <w:rFonts w:ascii="Work Sans" w:hAnsi="Work Sans"/>
                <w:color w:val="000000" w:themeColor="text1"/>
                <w:sz w:val="16"/>
                <w:szCs w:val="16"/>
              </w:rPr>
              <w:t>City Centre</w:t>
            </w:r>
          </w:p>
        </w:tc>
        <w:tc>
          <w:tcPr>
            <w:tcW w:w="2234" w:type="dxa"/>
            <w:shd w:val="clear" w:color="auto" w:fill="FBD4B4" w:themeFill="accent6" w:themeFillTint="66"/>
          </w:tcPr>
          <w:p w14:paraId="6AF8B88B" w14:textId="77777777" w:rsidR="00AC4D05" w:rsidRPr="004101FD" w:rsidRDefault="00AC4D05" w:rsidP="00AC4D05">
            <w:pPr>
              <w:jc w:val="both"/>
              <w:rPr>
                <w:rFonts w:ascii="Work Sans" w:hAnsi="Work Sans"/>
                <w:color w:val="000000" w:themeColor="text1"/>
                <w:sz w:val="16"/>
                <w:szCs w:val="16"/>
              </w:rPr>
            </w:pPr>
            <w:r w:rsidRPr="004101FD">
              <w:rPr>
                <w:rFonts w:ascii="Work Sans" w:hAnsi="Work Sans"/>
                <w:color w:val="000000" w:themeColor="text1"/>
                <w:sz w:val="16"/>
                <w:szCs w:val="16"/>
              </w:rPr>
              <w:t>Evening Pottery and Art classes with a  cooked meal and drink provided.</w:t>
            </w:r>
          </w:p>
          <w:p w14:paraId="5BAC3C90" w14:textId="62CC90D3" w:rsidR="00AC4D05" w:rsidRPr="004101FD" w:rsidRDefault="00AC4D05" w:rsidP="00AC4D05">
            <w:pPr>
              <w:rPr>
                <w:rFonts w:ascii="Work Sans" w:hAnsi="Work Sans"/>
                <w:sz w:val="16"/>
                <w:szCs w:val="16"/>
              </w:rPr>
            </w:pPr>
            <w:r w:rsidRPr="004101FD">
              <w:rPr>
                <w:rFonts w:ascii="Work Sans" w:hAnsi="Work Sans"/>
                <w:color w:val="000000" w:themeColor="text1"/>
                <w:sz w:val="16"/>
                <w:szCs w:val="16"/>
              </w:rPr>
              <w:t>For adults in recovery from multiple disadvantage.</w:t>
            </w:r>
          </w:p>
        </w:tc>
        <w:tc>
          <w:tcPr>
            <w:tcW w:w="6076" w:type="dxa"/>
            <w:shd w:val="clear" w:color="auto" w:fill="FBD4B4" w:themeFill="accent6" w:themeFillTint="66"/>
          </w:tcPr>
          <w:p w14:paraId="1E464CF7" w14:textId="40FD2943" w:rsidR="00AC4D05" w:rsidRPr="004101FD" w:rsidRDefault="00AC4D05"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Tel:</w:t>
            </w:r>
            <w:r w:rsidR="00546B32" w:rsidRPr="004101FD">
              <w:rPr>
                <w:rFonts w:ascii="Work Sans" w:hAnsi="Work Sans"/>
                <w:color w:val="000000" w:themeColor="text1"/>
                <w:sz w:val="16"/>
                <w:szCs w:val="16"/>
              </w:rPr>
              <w:t xml:space="preserve"> </w:t>
            </w:r>
            <w:r w:rsidRPr="004101FD">
              <w:rPr>
                <w:rFonts w:ascii="Work Sans" w:hAnsi="Work Sans"/>
                <w:color w:val="000000" w:themeColor="text1"/>
                <w:sz w:val="16"/>
                <w:szCs w:val="16"/>
              </w:rPr>
              <w:t>0114 2723970</w:t>
            </w:r>
          </w:p>
          <w:p w14:paraId="4A5CE8E4" w14:textId="7B8A47D9" w:rsidR="00AC4D05" w:rsidRPr="004101FD" w:rsidRDefault="00AC4D05" w:rsidP="004101FD">
            <w:pPr>
              <w:jc w:val="center"/>
              <w:rPr>
                <w:rFonts w:ascii="Work Sans" w:hAnsi="Work Sans"/>
                <w:sz w:val="16"/>
                <w:szCs w:val="16"/>
              </w:rPr>
            </w:pPr>
            <w:r w:rsidRPr="004101FD">
              <w:rPr>
                <w:rFonts w:ascii="Work Sans" w:hAnsi="Work Sans"/>
                <w:sz w:val="16"/>
                <w:szCs w:val="16"/>
              </w:rPr>
              <w:t>Facebook:</w:t>
            </w:r>
            <w:r w:rsidR="00546B32" w:rsidRPr="004101FD">
              <w:rPr>
                <w:rFonts w:ascii="Work Sans" w:hAnsi="Work Sans"/>
                <w:sz w:val="16"/>
                <w:szCs w:val="16"/>
              </w:rPr>
              <w:t xml:space="preserve"> </w:t>
            </w:r>
            <w:hyperlink r:id="rId21" w:history="1">
              <w:r w:rsidR="00546B32" w:rsidRPr="004101FD">
                <w:rPr>
                  <w:rStyle w:val="Hyperlink"/>
                  <w:rFonts w:ascii="Work Sans" w:hAnsi="Work Sans"/>
                  <w:sz w:val="16"/>
                  <w:szCs w:val="16"/>
                </w:rPr>
                <w:t>www.facebook.com/arthousesheff/?locale=en_GB</w:t>
              </w:r>
            </w:hyperlink>
          </w:p>
          <w:p w14:paraId="5DC72921" w14:textId="02F3507D" w:rsidR="00AC4D05" w:rsidRPr="004101FD" w:rsidRDefault="00AC4D05" w:rsidP="004101FD">
            <w:pPr>
              <w:jc w:val="center"/>
              <w:rPr>
                <w:rFonts w:ascii="Work Sans" w:hAnsi="Work Sans"/>
                <w:sz w:val="16"/>
                <w:szCs w:val="16"/>
              </w:rPr>
            </w:pPr>
            <w:r w:rsidRPr="004101FD">
              <w:rPr>
                <w:rFonts w:ascii="Work Sans" w:hAnsi="Work Sans"/>
                <w:sz w:val="16"/>
                <w:szCs w:val="16"/>
              </w:rPr>
              <w:t>Email:</w:t>
            </w:r>
            <w:r w:rsidR="00546B32" w:rsidRPr="004101FD">
              <w:rPr>
                <w:rFonts w:ascii="Work Sans" w:hAnsi="Work Sans"/>
                <w:sz w:val="16"/>
                <w:szCs w:val="16"/>
              </w:rPr>
              <w:t xml:space="preserve"> </w:t>
            </w:r>
            <w:hyperlink r:id="rId22" w:history="1">
              <w:r w:rsidR="00546B32" w:rsidRPr="004101FD">
                <w:rPr>
                  <w:rStyle w:val="Hyperlink"/>
                  <w:rFonts w:ascii="Work Sans" w:hAnsi="Work Sans"/>
                  <w:sz w:val="16"/>
                  <w:szCs w:val="16"/>
                </w:rPr>
                <w:t>info@arthousesheffield.co.uk</w:t>
              </w:r>
            </w:hyperlink>
          </w:p>
          <w:p w14:paraId="48C81134" w14:textId="4B637A3D" w:rsidR="00AC4D05" w:rsidRPr="004101FD" w:rsidRDefault="00AC4D05" w:rsidP="004101FD">
            <w:pPr>
              <w:jc w:val="center"/>
              <w:rPr>
                <w:rFonts w:ascii="Work Sans" w:hAnsi="Work Sans"/>
                <w:sz w:val="16"/>
                <w:szCs w:val="16"/>
              </w:rPr>
            </w:pPr>
            <w:r w:rsidRPr="004101FD">
              <w:rPr>
                <w:rFonts w:ascii="Work Sans" w:hAnsi="Work Sans"/>
                <w:sz w:val="16"/>
                <w:szCs w:val="16"/>
              </w:rPr>
              <w:t>Web:</w:t>
            </w:r>
            <w:r w:rsidR="00546B32" w:rsidRPr="004101FD">
              <w:rPr>
                <w:rFonts w:ascii="Work Sans" w:hAnsi="Work Sans"/>
                <w:sz w:val="16"/>
                <w:szCs w:val="16"/>
              </w:rPr>
              <w:t xml:space="preserve"> </w:t>
            </w:r>
            <w:hyperlink r:id="rId23" w:history="1">
              <w:r w:rsidR="00546B32" w:rsidRPr="004101FD">
                <w:rPr>
                  <w:rStyle w:val="Hyperlink"/>
                  <w:rFonts w:ascii="Work Sans" w:hAnsi="Work Sans"/>
                  <w:sz w:val="16"/>
                  <w:szCs w:val="16"/>
                </w:rPr>
                <w:t>www.arthousesheffield.co.uk</w:t>
              </w:r>
            </w:hyperlink>
          </w:p>
          <w:p w14:paraId="799C52BA" w14:textId="77777777" w:rsidR="00AC4D05" w:rsidRPr="004101FD" w:rsidRDefault="00AC4D05" w:rsidP="004101FD">
            <w:pPr>
              <w:jc w:val="center"/>
              <w:rPr>
                <w:rFonts w:ascii="Work Sans" w:hAnsi="Work Sans"/>
                <w:color w:val="000000" w:themeColor="text1"/>
                <w:sz w:val="16"/>
                <w:szCs w:val="16"/>
              </w:rPr>
            </w:pPr>
          </w:p>
        </w:tc>
      </w:tr>
      <w:tr w:rsidR="00AC4D05" w:rsidRPr="004101FD" w14:paraId="20816FDB" w14:textId="77777777" w:rsidTr="00A569EA">
        <w:tc>
          <w:tcPr>
            <w:tcW w:w="2146" w:type="dxa"/>
            <w:shd w:val="clear" w:color="auto" w:fill="FBD4B4" w:themeFill="accent6" w:themeFillTint="66"/>
          </w:tcPr>
          <w:p w14:paraId="3E48DB19" w14:textId="77777777" w:rsidR="00AC4D05" w:rsidRPr="004101FD" w:rsidRDefault="00AC4D05" w:rsidP="00AC4D05">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Endeavour Training</w:t>
            </w:r>
          </w:p>
          <w:p w14:paraId="0C0A1471" w14:textId="77777777" w:rsidR="00AC4D05" w:rsidRPr="004101FD" w:rsidRDefault="00AC4D05" w:rsidP="00AC4D05">
            <w:pPr>
              <w:jc w:val="center"/>
              <w:rPr>
                <w:rFonts w:ascii="Work Sans" w:hAnsi="Work Sans"/>
                <w:color w:val="000000" w:themeColor="text1"/>
                <w:sz w:val="16"/>
                <w:szCs w:val="16"/>
              </w:rPr>
            </w:pPr>
          </w:p>
          <w:p w14:paraId="531932B8" w14:textId="79BEFC07" w:rsidR="00AC4D05" w:rsidRPr="004101FD" w:rsidRDefault="00AC4D05" w:rsidP="00AC4D05">
            <w:pPr>
              <w:jc w:val="center"/>
              <w:rPr>
                <w:rFonts w:ascii="Work Sans" w:hAnsi="Work Sans"/>
                <w:color w:val="000000" w:themeColor="text1"/>
                <w:sz w:val="16"/>
                <w:szCs w:val="16"/>
              </w:rPr>
            </w:pPr>
            <w:r w:rsidRPr="004101FD">
              <w:rPr>
                <w:rFonts w:ascii="Work Sans" w:hAnsi="Work Sans"/>
                <w:color w:val="000000" w:themeColor="text1"/>
                <w:sz w:val="16"/>
                <w:szCs w:val="16"/>
              </w:rPr>
              <w:t>Fir Vale, green &amp; blue spaces in &amp; around Sheffield.</w:t>
            </w:r>
          </w:p>
        </w:tc>
        <w:tc>
          <w:tcPr>
            <w:tcW w:w="2234" w:type="dxa"/>
            <w:shd w:val="clear" w:color="auto" w:fill="FBD4B4" w:themeFill="accent6" w:themeFillTint="66"/>
          </w:tcPr>
          <w:p w14:paraId="2ED7959A" w14:textId="77777777" w:rsidR="00AC4D05" w:rsidRPr="004101FD" w:rsidRDefault="00AC4D05" w:rsidP="00AC4D05">
            <w:pPr>
              <w:rPr>
                <w:rFonts w:ascii="Work Sans" w:hAnsi="Work Sans" w:cstheme="minorHAnsi"/>
                <w:sz w:val="16"/>
                <w:szCs w:val="16"/>
              </w:rPr>
            </w:pPr>
            <w:r w:rsidRPr="004101FD">
              <w:rPr>
                <w:rFonts w:ascii="Work Sans" w:hAnsi="Work Sans" w:cstheme="minorHAnsi"/>
                <w:sz w:val="16"/>
                <w:szCs w:val="16"/>
              </w:rPr>
              <w:t>Person centred outdoor activities such as walking, canoeing, fishing, paddle-boarding, conservation, orienteering and bush craft.</w:t>
            </w:r>
          </w:p>
          <w:p w14:paraId="08BB97A9" w14:textId="1F92EE91" w:rsidR="00AC4D05" w:rsidRPr="004101FD" w:rsidRDefault="00AC4D05" w:rsidP="00AC4D05">
            <w:pPr>
              <w:rPr>
                <w:rFonts w:ascii="Work Sans" w:hAnsi="Work Sans"/>
                <w:sz w:val="16"/>
                <w:szCs w:val="16"/>
              </w:rPr>
            </w:pPr>
            <w:r w:rsidRPr="004101FD">
              <w:rPr>
                <w:rFonts w:ascii="Work Sans" w:hAnsi="Work Sans" w:cstheme="minorHAnsi"/>
                <w:sz w:val="16"/>
                <w:szCs w:val="16"/>
              </w:rPr>
              <w:t>For adults in recovery from multiple disadvantage.</w:t>
            </w:r>
          </w:p>
        </w:tc>
        <w:tc>
          <w:tcPr>
            <w:tcW w:w="6076" w:type="dxa"/>
            <w:shd w:val="clear" w:color="auto" w:fill="FBD4B4" w:themeFill="accent6" w:themeFillTint="66"/>
          </w:tcPr>
          <w:p w14:paraId="6CE6B0B4" w14:textId="3175C59F" w:rsidR="00AC4D05" w:rsidRPr="004101FD" w:rsidRDefault="00AC4D05"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Tel:</w:t>
            </w:r>
            <w:r w:rsidR="00546B32" w:rsidRPr="004101FD">
              <w:rPr>
                <w:rFonts w:ascii="Work Sans" w:hAnsi="Work Sans"/>
                <w:color w:val="000000" w:themeColor="text1"/>
                <w:sz w:val="16"/>
                <w:szCs w:val="16"/>
              </w:rPr>
              <w:t xml:space="preserve"> </w:t>
            </w:r>
            <w:r w:rsidRPr="004101FD">
              <w:rPr>
                <w:rFonts w:ascii="Work Sans" w:hAnsi="Work Sans"/>
                <w:color w:val="000000" w:themeColor="text1"/>
                <w:sz w:val="16"/>
                <w:szCs w:val="16"/>
              </w:rPr>
              <w:t>0114 2438219</w:t>
            </w:r>
          </w:p>
          <w:p w14:paraId="113B9F10" w14:textId="42556428" w:rsidR="00AC4D05" w:rsidRPr="004101FD" w:rsidRDefault="00AC4D05" w:rsidP="004101FD">
            <w:pPr>
              <w:jc w:val="center"/>
              <w:rPr>
                <w:rFonts w:ascii="Work Sans" w:hAnsi="Work Sans"/>
                <w:sz w:val="16"/>
                <w:szCs w:val="16"/>
              </w:rPr>
            </w:pPr>
            <w:r w:rsidRPr="004101FD">
              <w:rPr>
                <w:rFonts w:ascii="Work Sans" w:hAnsi="Work Sans"/>
                <w:sz w:val="16"/>
                <w:szCs w:val="16"/>
              </w:rPr>
              <w:t xml:space="preserve">Email: </w:t>
            </w:r>
            <w:hyperlink r:id="rId24" w:history="1">
              <w:r w:rsidR="00546B32" w:rsidRPr="004101FD">
                <w:rPr>
                  <w:rStyle w:val="Hyperlink"/>
                  <w:rFonts w:ascii="Work Sans" w:hAnsi="Work Sans"/>
                  <w:sz w:val="16"/>
                  <w:szCs w:val="16"/>
                </w:rPr>
                <w:t>info@endeavour.org.uk</w:t>
              </w:r>
            </w:hyperlink>
          </w:p>
          <w:p w14:paraId="7A195A81" w14:textId="60F035E2" w:rsidR="00AC4D05" w:rsidRPr="004101FD" w:rsidRDefault="00AC4D05" w:rsidP="004101FD">
            <w:pPr>
              <w:jc w:val="center"/>
              <w:rPr>
                <w:rFonts w:ascii="Work Sans" w:hAnsi="Work Sans"/>
                <w:sz w:val="16"/>
                <w:szCs w:val="16"/>
              </w:rPr>
            </w:pPr>
            <w:r w:rsidRPr="004101FD">
              <w:rPr>
                <w:rFonts w:ascii="Work Sans" w:hAnsi="Work Sans"/>
                <w:sz w:val="16"/>
                <w:szCs w:val="16"/>
              </w:rPr>
              <w:t>Web:</w:t>
            </w:r>
            <w:r w:rsidR="00546B32" w:rsidRPr="004101FD">
              <w:rPr>
                <w:rFonts w:ascii="Work Sans" w:hAnsi="Work Sans"/>
                <w:sz w:val="16"/>
                <w:szCs w:val="16"/>
              </w:rPr>
              <w:t xml:space="preserve"> </w:t>
            </w:r>
            <w:hyperlink r:id="rId25" w:history="1">
              <w:r w:rsidR="00546B32" w:rsidRPr="004101FD">
                <w:rPr>
                  <w:rStyle w:val="Hyperlink"/>
                  <w:rFonts w:ascii="Work Sans" w:hAnsi="Work Sans"/>
                  <w:sz w:val="16"/>
                  <w:szCs w:val="16"/>
                </w:rPr>
                <w:t>www.endeavour.org.uk</w:t>
              </w:r>
            </w:hyperlink>
          </w:p>
          <w:p w14:paraId="1FB5E791" w14:textId="7A5019C2" w:rsidR="00AC4D05" w:rsidRPr="004101FD" w:rsidRDefault="00AC4D05" w:rsidP="004101FD">
            <w:pPr>
              <w:jc w:val="center"/>
              <w:rPr>
                <w:rFonts w:ascii="Work Sans" w:hAnsi="Work Sans"/>
                <w:color w:val="000000" w:themeColor="text1"/>
                <w:sz w:val="16"/>
                <w:szCs w:val="16"/>
              </w:rPr>
            </w:pPr>
          </w:p>
        </w:tc>
      </w:tr>
      <w:tr w:rsidR="007C02EC" w:rsidRPr="004101FD" w14:paraId="1920122E" w14:textId="77777777" w:rsidTr="00A569EA">
        <w:tc>
          <w:tcPr>
            <w:tcW w:w="2146" w:type="dxa"/>
            <w:shd w:val="clear" w:color="auto" w:fill="FBD4B4" w:themeFill="accent6" w:themeFillTint="66"/>
          </w:tcPr>
          <w:p w14:paraId="0808642E" w14:textId="77777777" w:rsidR="007C02EC" w:rsidRPr="004101FD" w:rsidRDefault="007C02EC" w:rsidP="007C02EC">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Ethel Trust</w:t>
            </w:r>
          </w:p>
          <w:p w14:paraId="44F7F315" w14:textId="77777777" w:rsidR="007C02EC" w:rsidRPr="004101FD" w:rsidRDefault="007C02EC" w:rsidP="007C02EC">
            <w:pPr>
              <w:jc w:val="center"/>
              <w:rPr>
                <w:rFonts w:ascii="Work Sans" w:hAnsi="Work Sans"/>
                <w:color w:val="000000" w:themeColor="text1"/>
                <w:sz w:val="16"/>
                <w:szCs w:val="16"/>
              </w:rPr>
            </w:pPr>
          </w:p>
          <w:p w14:paraId="6D8BB157" w14:textId="77353335" w:rsidR="007C02EC" w:rsidRPr="004101FD" w:rsidRDefault="007C02EC" w:rsidP="007C02EC">
            <w:pPr>
              <w:jc w:val="center"/>
              <w:rPr>
                <w:rFonts w:ascii="Work Sans" w:hAnsi="Work Sans"/>
                <w:color w:val="000000" w:themeColor="text1"/>
                <w:sz w:val="16"/>
                <w:szCs w:val="16"/>
              </w:rPr>
            </w:pPr>
            <w:r w:rsidRPr="004101FD">
              <w:rPr>
                <w:rFonts w:ascii="Work Sans" w:hAnsi="Work Sans"/>
                <w:color w:val="000000" w:themeColor="text1"/>
                <w:sz w:val="16"/>
                <w:szCs w:val="16"/>
              </w:rPr>
              <w:t>Victoria Quays, Tinsley Marina.</w:t>
            </w:r>
          </w:p>
        </w:tc>
        <w:tc>
          <w:tcPr>
            <w:tcW w:w="2234" w:type="dxa"/>
            <w:shd w:val="clear" w:color="auto" w:fill="FBD4B4" w:themeFill="accent6" w:themeFillTint="66"/>
          </w:tcPr>
          <w:p w14:paraId="4EFA7C80" w14:textId="77777777" w:rsidR="007C02EC" w:rsidRPr="004101FD" w:rsidRDefault="007C02EC" w:rsidP="007C02EC">
            <w:pPr>
              <w:jc w:val="both"/>
              <w:rPr>
                <w:rFonts w:ascii="Work Sans" w:hAnsi="Work Sans"/>
                <w:sz w:val="16"/>
                <w:szCs w:val="16"/>
              </w:rPr>
            </w:pPr>
            <w:r w:rsidRPr="004101FD">
              <w:rPr>
                <w:rFonts w:ascii="Work Sans" w:hAnsi="Work Sans"/>
                <w:sz w:val="16"/>
                <w:szCs w:val="16"/>
              </w:rPr>
              <w:t>Day experiences on a community barge along the Sheffield and Tinsley Canal.</w:t>
            </w:r>
          </w:p>
          <w:p w14:paraId="231F52C4" w14:textId="7A872B44" w:rsidR="007C02EC" w:rsidRPr="004101FD" w:rsidRDefault="007C02EC" w:rsidP="007C02EC">
            <w:pPr>
              <w:rPr>
                <w:rFonts w:ascii="Work Sans" w:hAnsi="Work Sans"/>
                <w:sz w:val="16"/>
                <w:szCs w:val="16"/>
              </w:rPr>
            </w:pPr>
            <w:r w:rsidRPr="004101FD">
              <w:rPr>
                <w:rFonts w:ascii="Work Sans" w:hAnsi="Work Sans"/>
                <w:sz w:val="16"/>
                <w:szCs w:val="16"/>
              </w:rPr>
              <w:t>For adults in recovery from multiple disadvantage.</w:t>
            </w:r>
          </w:p>
        </w:tc>
        <w:tc>
          <w:tcPr>
            <w:tcW w:w="6076" w:type="dxa"/>
            <w:shd w:val="clear" w:color="auto" w:fill="FBD4B4" w:themeFill="accent6" w:themeFillTint="66"/>
          </w:tcPr>
          <w:p w14:paraId="73FB52B9" w14:textId="6C671A91" w:rsidR="007C02EC" w:rsidRPr="00127DFE" w:rsidRDefault="00546B32" w:rsidP="004101FD">
            <w:pPr>
              <w:jc w:val="center"/>
              <w:rPr>
                <w:rFonts w:ascii="Work Sans" w:hAnsi="Work Sans"/>
                <w:color w:val="000000" w:themeColor="text1"/>
                <w:sz w:val="16"/>
                <w:szCs w:val="16"/>
              </w:rPr>
            </w:pPr>
            <w:r w:rsidRPr="00127DFE">
              <w:rPr>
                <w:rFonts w:ascii="Work Sans" w:hAnsi="Work Sans"/>
                <w:color w:val="000000" w:themeColor="text1"/>
                <w:sz w:val="16"/>
                <w:szCs w:val="16"/>
              </w:rPr>
              <w:t xml:space="preserve">Tel: </w:t>
            </w:r>
            <w:r w:rsidR="007C02EC" w:rsidRPr="00127DFE">
              <w:rPr>
                <w:rFonts w:ascii="Work Sans" w:hAnsi="Work Sans"/>
                <w:color w:val="000000" w:themeColor="text1"/>
                <w:sz w:val="16"/>
                <w:szCs w:val="16"/>
              </w:rPr>
              <w:t>07722 678168</w:t>
            </w:r>
          </w:p>
          <w:p w14:paraId="73BD66A8" w14:textId="6DF90E93" w:rsidR="007C02EC" w:rsidRPr="004101FD" w:rsidRDefault="00546B32" w:rsidP="004101FD">
            <w:pPr>
              <w:jc w:val="center"/>
              <w:rPr>
                <w:rFonts w:ascii="Work Sans" w:hAnsi="Work Sans"/>
                <w:sz w:val="16"/>
                <w:szCs w:val="16"/>
              </w:rPr>
            </w:pPr>
            <w:r w:rsidRPr="004101FD">
              <w:rPr>
                <w:rFonts w:ascii="Work Sans" w:hAnsi="Work Sans"/>
                <w:sz w:val="16"/>
                <w:szCs w:val="16"/>
              </w:rPr>
              <w:t xml:space="preserve">Facebook: </w:t>
            </w:r>
            <w:hyperlink r:id="rId26" w:history="1">
              <w:r w:rsidR="007C02EC" w:rsidRPr="004101FD">
                <w:rPr>
                  <w:rStyle w:val="Hyperlink"/>
                  <w:rFonts w:ascii="Work Sans" w:hAnsi="Work Sans"/>
                  <w:sz w:val="16"/>
                  <w:szCs w:val="16"/>
                </w:rPr>
                <w:t>www.facebook.com/ethelbarge/</w:t>
              </w:r>
            </w:hyperlink>
          </w:p>
          <w:p w14:paraId="3DB633E2" w14:textId="06B11B36" w:rsidR="007C02EC" w:rsidRPr="004101FD" w:rsidRDefault="007C02EC" w:rsidP="004101FD">
            <w:pPr>
              <w:jc w:val="center"/>
              <w:rPr>
                <w:rFonts w:ascii="Work Sans" w:hAnsi="Work Sans"/>
                <w:sz w:val="16"/>
                <w:szCs w:val="16"/>
              </w:rPr>
            </w:pPr>
            <w:r w:rsidRPr="004101FD">
              <w:rPr>
                <w:rFonts w:ascii="Work Sans" w:hAnsi="Work Sans"/>
                <w:sz w:val="16"/>
                <w:szCs w:val="16"/>
              </w:rPr>
              <w:t xml:space="preserve">Email: </w:t>
            </w:r>
            <w:hyperlink r:id="rId27" w:history="1">
              <w:r w:rsidR="00546B32" w:rsidRPr="004101FD">
                <w:rPr>
                  <w:rStyle w:val="Hyperlink"/>
                  <w:rFonts w:ascii="Work Sans" w:hAnsi="Work Sans"/>
                  <w:sz w:val="16"/>
                  <w:szCs w:val="16"/>
                </w:rPr>
                <w:t>ethelbarge@gmail.com</w:t>
              </w:r>
            </w:hyperlink>
          </w:p>
          <w:p w14:paraId="03B6DBEF" w14:textId="536D9931" w:rsidR="007C02EC" w:rsidRPr="004101FD" w:rsidRDefault="007C02EC" w:rsidP="004101FD">
            <w:pPr>
              <w:jc w:val="center"/>
              <w:rPr>
                <w:rFonts w:ascii="Work Sans" w:hAnsi="Work Sans"/>
                <w:sz w:val="16"/>
                <w:szCs w:val="16"/>
              </w:rPr>
            </w:pPr>
            <w:r w:rsidRPr="004101FD">
              <w:rPr>
                <w:rFonts w:ascii="Work Sans" w:hAnsi="Work Sans"/>
                <w:sz w:val="16"/>
                <w:szCs w:val="16"/>
              </w:rPr>
              <w:t>Web:</w:t>
            </w:r>
            <w:r w:rsidR="00546B32" w:rsidRPr="004101FD">
              <w:rPr>
                <w:rFonts w:ascii="Work Sans" w:hAnsi="Work Sans"/>
                <w:sz w:val="16"/>
                <w:szCs w:val="16"/>
              </w:rPr>
              <w:t xml:space="preserve"> </w:t>
            </w:r>
            <w:hyperlink r:id="rId28" w:history="1">
              <w:r w:rsidR="00546B32" w:rsidRPr="004101FD">
                <w:rPr>
                  <w:rStyle w:val="Hyperlink"/>
                  <w:rFonts w:ascii="Work Sans" w:hAnsi="Work Sans"/>
                  <w:sz w:val="16"/>
                  <w:szCs w:val="16"/>
                </w:rPr>
                <w:t>www.etheltrust.co.uk</w:t>
              </w:r>
            </w:hyperlink>
          </w:p>
        </w:tc>
      </w:tr>
      <w:tr w:rsidR="007C02EC" w:rsidRPr="004101FD" w14:paraId="725FF28E" w14:textId="77777777" w:rsidTr="00A569EA">
        <w:tc>
          <w:tcPr>
            <w:tcW w:w="2146" w:type="dxa"/>
            <w:shd w:val="clear" w:color="auto" w:fill="FBD4B4" w:themeFill="accent6" w:themeFillTint="66"/>
          </w:tcPr>
          <w:p w14:paraId="43294CFB" w14:textId="77777777" w:rsidR="007C02EC" w:rsidRPr="004101FD" w:rsidRDefault="007C02EC" w:rsidP="007C02EC">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Space To Breathe</w:t>
            </w:r>
          </w:p>
          <w:p w14:paraId="227B1AE4" w14:textId="77777777" w:rsidR="007C02EC" w:rsidRPr="004101FD" w:rsidRDefault="007C02EC" w:rsidP="007C02EC">
            <w:pPr>
              <w:jc w:val="center"/>
              <w:rPr>
                <w:rFonts w:ascii="Work Sans" w:hAnsi="Work Sans"/>
                <w:color w:val="000000" w:themeColor="text1"/>
                <w:sz w:val="16"/>
                <w:szCs w:val="16"/>
              </w:rPr>
            </w:pPr>
          </w:p>
          <w:p w14:paraId="70012CC4" w14:textId="67C37145" w:rsidR="007C02EC" w:rsidRPr="004101FD" w:rsidRDefault="007C02EC" w:rsidP="007C02EC">
            <w:pPr>
              <w:jc w:val="center"/>
              <w:rPr>
                <w:rFonts w:ascii="Work Sans" w:hAnsi="Work Sans"/>
                <w:color w:val="000000" w:themeColor="text1"/>
                <w:sz w:val="16"/>
                <w:szCs w:val="16"/>
              </w:rPr>
            </w:pPr>
            <w:r w:rsidRPr="004101FD">
              <w:rPr>
                <w:rFonts w:ascii="Work Sans" w:hAnsi="Work Sans"/>
                <w:color w:val="000000" w:themeColor="text1"/>
                <w:sz w:val="16"/>
                <w:szCs w:val="16"/>
              </w:rPr>
              <w:t>Citywide inc. Westfield, Burngreave, Chapletown.</w:t>
            </w:r>
          </w:p>
        </w:tc>
        <w:tc>
          <w:tcPr>
            <w:tcW w:w="2234" w:type="dxa"/>
            <w:shd w:val="clear" w:color="auto" w:fill="FBD4B4" w:themeFill="accent6" w:themeFillTint="66"/>
          </w:tcPr>
          <w:p w14:paraId="4FDD591B" w14:textId="7DE92A1F" w:rsidR="007C02EC" w:rsidRPr="004101FD" w:rsidRDefault="007C02EC" w:rsidP="007C02EC">
            <w:pPr>
              <w:rPr>
                <w:rFonts w:ascii="Work Sans" w:hAnsi="Work Sans"/>
                <w:sz w:val="16"/>
                <w:szCs w:val="16"/>
              </w:rPr>
            </w:pPr>
            <w:r w:rsidRPr="004101FD">
              <w:rPr>
                <w:rFonts w:ascii="Work Sans" w:hAnsi="Work Sans"/>
                <w:sz w:val="16"/>
                <w:szCs w:val="16"/>
              </w:rPr>
              <w:t>Mindfulness sessions, wellbeing courses and one-off groups</w:t>
            </w:r>
            <w:r w:rsidR="004101FD" w:rsidRPr="004101FD">
              <w:rPr>
                <w:rFonts w:ascii="Work Sans" w:hAnsi="Work Sans"/>
                <w:sz w:val="16"/>
                <w:szCs w:val="16"/>
              </w:rPr>
              <w:t>.</w:t>
            </w:r>
          </w:p>
          <w:p w14:paraId="781F4779" w14:textId="79B03001" w:rsidR="007C02EC" w:rsidRPr="004101FD" w:rsidRDefault="007C02EC" w:rsidP="007C02EC">
            <w:pPr>
              <w:rPr>
                <w:rFonts w:ascii="Work Sans" w:hAnsi="Work Sans"/>
                <w:sz w:val="16"/>
                <w:szCs w:val="16"/>
              </w:rPr>
            </w:pPr>
            <w:r w:rsidRPr="004101FD">
              <w:rPr>
                <w:rFonts w:ascii="Work Sans" w:hAnsi="Work Sans"/>
                <w:sz w:val="16"/>
                <w:szCs w:val="16"/>
              </w:rPr>
              <w:t>For adults who have experienced mental health challenges.</w:t>
            </w:r>
          </w:p>
        </w:tc>
        <w:tc>
          <w:tcPr>
            <w:tcW w:w="6076" w:type="dxa"/>
            <w:shd w:val="clear" w:color="auto" w:fill="FBD4B4" w:themeFill="accent6" w:themeFillTint="66"/>
          </w:tcPr>
          <w:p w14:paraId="514A6ABC" w14:textId="2E0DC446" w:rsidR="007C02EC" w:rsidRPr="004101FD" w:rsidRDefault="007C02EC"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Tel:</w:t>
            </w:r>
            <w:r w:rsidR="00EF3264" w:rsidRPr="004101FD">
              <w:rPr>
                <w:rFonts w:ascii="Work Sans" w:hAnsi="Work Sans"/>
                <w:color w:val="000000" w:themeColor="text1"/>
                <w:sz w:val="16"/>
                <w:szCs w:val="16"/>
              </w:rPr>
              <w:t xml:space="preserve"> </w:t>
            </w:r>
            <w:r w:rsidRPr="004101FD">
              <w:rPr>
                <w:rFonts w:ascii="Work Sans" w:hAnsi="Work Sans"/>
                <w:color w:val="000000" w:themeColor="text1"/>
                <w:sz w:val="16"/>
                <w:szCs w:val="16"/>
              </w:rPr>
              <w:t>0114 2412 794</w:t>
            </w:r>
          </w:p>
          <w:p w14:paraId="38F575DC" w14:textId="203D9284" w:rsidR="007C02EC" w:rsidRPr="004101FD" w:rsidRDefault="007C02EC" w:rsidP="004101FD">
            <w:pPr>
              <w:jc w:val="center"/>
              <w:rPr>
                <w:rFonts w:ascii="Work Sans" w:hAnsi="Work Sans"/>
                <w:sz w:val="16"/>
                <w:szCs w:val="16"/>
              </w:rPr>
            </w:pPr>
            <w:r w:rsidRPr="004101FD">
              <w:rPr>
                <w:rFonts w:ascii="Work Sans" w:hAnsi="Work Sans"/>
                <w:sz w:val="16"/>
                <w:szCs w:val="16"/>
              </w:rPr>
              <w:t>Facebook:</w:t>
            </w:r>
            <w:r w:rsidR="00EF3264" w:rsidRPr="004101FD">
              <w:rPr>
                <w:rFonts w:ascii="Work Sans" w:hAnsi="Work Sans"/>
                <w:sz w:val="16"/>
                <w:szCs w:val="16"/>
              </w:rPr>
              <w:t xml:space="preserve"> </w:t>
            </w:r>
            <w:hyperlink r:id="rId29" w:history="1">
              <w:r w:rsidR="00EF3264" w:rsidRPr="004101FD">
                <w:rPr>
                  <w:rStyle w:val="Hyperlink"/>
                  <w:rFonts w:ascii="Work Sans" w:hAnsi="Work Sans"/>
                  <w:sz w:val="16"/>
                  <w:szCs w:val="16"/>
                </w:rPr>
                <w:t>www.facebook.com/SpacetoBreatheCIC/?locale=en_GB</w:t>
              </w:r>
            </w:hyperlink>
          </w:p>
          <w:p w14:paraId="5836EC54" w14:textId="752A85BA" w:rsidR="007C02EC" w:rsidRPr="004101FD" w:rsidRDefault="007C02EC" w:rsidP="004101FD">
            <w:pPr>
              <w:jc w:val="center"/>
              <w:rPr>
                <w:rFonts w:ascii="Work Sans" w:hAnsi="Work Sans"/>
                <w:sz w:val="16"/>
                <w:szCs w:val="16"/>
              </w:rPr>
            </w:pPr>
            <w:r w:rsidRPr="004101FD">
              <w:rPr>
                <w:rFonts w:ascii="Work Sans" w:hAnsi="Work Sans"/>
                <w:sz w:val="16"/>
                <w:szCs w:val="16"/>
              </w:rPr>
              <w:t>Email:</w:t>
            </w:r>
            <w:r w:rsidR="00EF3264" w:rsidRPr="004101FD">
              <w:rPr>
                <w:rFonts w:ascii="Work Sans" w:hAnsi="Work Sans"/>
                <w:sz w:val="16"/>
                <w:szCs w:val="16"/>
              </w:rPr>
              <w:t xml:space="preserve"> </w:t>
            </w:r>
            <w:hyperlink r:id="rId30" w:history="1">
              <w:r w:rsidRPr="004101FD">
                <w:rPr>
                  <w:rStyle w:val="Hyperlink"/>
                  <w:rFonts w:ascii="Work Sans" w:hAnsi="Work Sans"/>
                  <w:sz w:val="16"/>
                  <w:szCs w:val="16"/>
                </w:rPr>
                <w:t>info@spacetobreatheuk.com</w:t>
              </w:r>
            </w:hyperlink>
          </w:p>
          <w:p w14:paraId="6305D8ED" w14:textId="0EDEC9A2" w:rsidR="007C02EC" w:rsidRPr="004101FD" w:rsidRDefault="007C02EC" w:rsidP="004101FD">
            <w:pPr>
              <w:jc w:val="center"/>
              <w:rPr>
                <w:rFonts w:ascii="Work Sans" w:hAnsi="Work Sans"/>
                <w:sz w:val="16"/>
                <w:szCs w:val="16"/>
              </w:rPr>
            </w:pPr>
            <w:r w:rsidRPr="004101FD">
              <w:rPr>
                <w:rFonts w:ascii="Work Sans" w:hAnsi="Work Sans"/>
                <w:sz w:val="16"/>
                <w:szCs w:val="16"/>
              </w:rPr>
              <w:t>Web:</w:t>
            </w:r>
            <w:r w:rsidR="00EF3264" w:rsidRPr="004101FD">
              <w:rPr>
                <w:rFonts w:ascii="Work Sans" w:hAnsi="Work Sans"/>
                <w:sz w:val="16"/>
                <w:szCs w:val="16"/>
              </w:rPr>
              <w:t xml:space="preserve"> </w:t>
            </w:r>
            <w:hyperlink r:id="rId31" w:history="1">
              <w:r w:rsidR="00EF3264" w:rsidRPr="004101FD">
                <w:rPr>
                  <w:rStyle w:val="Hyperlink"/>
                  <w:rFonts w:ascii="Work Sans" w:hAnsi="Work Sans"/>
                  <w:sz w:val="16"/>
                  <w:szCs w:val="16"/>
                </w:rPr>
                <w:t>www.spacetobreatheuk.com</w:t>
              </w:r>
            </w:hyperlink>
          </w:p>
        </w:tc>
      </w:tr>
      <w:tr w:rsidR="007C02EC" w:rsidRPr="004101FD" w14:paraId="267C3C9D" w14:textId="77777777" w:rsidTr="00A569EA">
        <w:tc>
          <w:tcPr>
            <w:tcW w:w="2146" w:type="dxa"/>
            <w:shd w:val="clear" w:color="auto" w:fill="FBD4B4" w:themeFill="accent6" w:themeFillTint="66"/>
          </w:tcPr>
          <w:p w14:paraId="442421FC" w14:textId="77777777" w:rsidR="007C02EC" w:rsidRPr="004101FD" w:rsidRDefault="007C02EC" w:rsidP="007C02EC">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Stocksbridge Community Leisure Centre</w:t>
            </w:r>
          </w:p>
          <w:p w14:paraId="3938A82C" w14:textId="77777777" w:rsidR="007C02EC" w:rsidRPr="004101FD" w:rsidRDefault="007C02EC" w:rsidP="007C02EC">
            <w:pPr>
              <w:jc w:val="center"/>
              <w:rPr>
                <w:rFonts w:ascii="Work Sans" w:hAnsi="Work Sans"/>
                <w:color w:val="000000" w:themeColor="text1"/>
                <w:sz w:val="16"/>
                <w:szCs w:val="16"/>
              </w:rPr>
            </w:pPr>
          </w:p>
          <w:p w14:paraId="29A6E698" w14:textId="4D9881D7" w:rsidR="007C02EC" w:rsidRPr="004101FD" w:rsidRDefault="007C02EC" w:rsidP="007C02EC">
            <w:pPr>
              <w:jc w:val="center"/>
              <w:rPr>
                <w:rFonts w:ascii="Work Sans" w:hAnsi="Work Sans"/>
                <w:color w:val="000000" w:themeColor="text1"/>
                <w:sz w:val="16"/>
                <w:szCs w:val="16"/>
              </w:rPr>
            </w:pPr>
            <w:r w:rsidRPr="004101FD">
              <w:rPr>
                <w:rFonts w:ascii="Work Sans" w:hAnsi="Work Sans"/>
                <w:color w:val="000000" w:themeColor="text1"/>
                <w:sz w:val="16"/>
                <w:szCs w:val="16"/>
              </w:rPr>
              <w:t>Stocksbridge</w:t>
            </w:r>
          </w:p>
        </w:tc>
        <w:tc>
          <w:tcPr>
            <w:tcW w:w="2234" w:type="dxa"/>
            <w:shd w:val="clear" w:color="auto" w:fill="FBD4B4" w:themeFill="accent6" w:themeFillTint="66"/>
          </w:tcPr>
          <w:p w14:paraId="6EB9F77C" w14:textId="77777777" w:rsidR="007C02EC" w:rsidRPr="004101FD" w:rsidRDefault="007C02EC" w:rsidP="007C02EC">
            <w:pPr>
              <w:rPr>
                <w:rFonts w:ascii="Work Sans" w:hAnsi="Work Sans"/>
                <w:sz w:val="16"/>
                <w:szCs w:val="16"/>
              </w:rPr>
            </w:pPr>
            <w:r w:rsidRPr="004101FD">
              <w:rPr>
                <w:rFonts w:ascii="Work Sans" w:hAnsi="Work Sans"/>
                <w:sz w:val="16"/>
                <w:szCs w:val="16"/>
              </w:rPr>
              <w:t>Health &amp; fitness, multi-sports, swimming/soaking, knitting &amp; support groups.</w:t>
            </w:r>
          </w:p>
          <w:p w14:paraId="02E91A88" w14:textId="6F583CD7" w:rsidR="007C02EC" w:rsidRPr="004101FD" w:rsidRDefault="007C02EC" w:rsidP="007C02EC">
            <w:pPr>
              <w:rPr>
                <w:rFonts w:ascii="Work Sans" w:hAnsi="Work Sans"/>
                <w:sz w:val="16"/>
                <w:szCs w:val="16"/>
              </w:rPr>
            </w:pPr>
            <w:r w:rsidRPr="004101FD">
              <w:rPr>
                <w:rFonts w:ascii="Work Sans" w:hAnsi="Work Sans"/>
                <w:sz w:val="16"/>
                <w:szCs w:val="16"/>
              </w:rPr>
              <w:t>For adults in recovery from multiple disadvantage, elderly Men &amp; Women and fathers facing/ recovering from mental health challenges.</w:t>
            </w:r>
          </w:p>
        </w:tc>
        <w:tc>
          <w:tcPr>
            <w:tcW w:w="6076" w:type="dxa"/>
            <w:shd w:val="clear" w:color="auto" w:fill="FBD4B4" w:themeFill="accent6" w:themeFillTint="66"/>
          </w:tcPr>
          <w:p w14:paraId="03EDAD85" w14:textId="5397EB89" w:rsidR="007C02EC" w:rsidRPr="004101FD" w:rsidRDefault="007C02EC"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Tel:</w:t>
            </w:r>
            <w:r w:rsidR="00EF3264" w:rsidRPr="004101FD">
              <w:rPr>
                <w:rFonts w:ascii="Work Sans" w:hAnsi="Work Sans"/>
                <w:color w:val="000000" w:themeColor="text1"/>
                <w:sz w:val="16"/>
                <w:szCs w:val="16"/>
              </w:rPr>
              <w:t xml:space="preserve"> </w:t>
            </w:r>
            <w:r w:rsidRPr="004101FD">
              <w:rPr>
                <w:rFonts w:ascii="Work Sans" w:hAnsi="Work Sans"/>
                <w:color w:val="000000" w:themeColor="text1"/>
                <w:sz w:val="16"/>
                <w:szCs w:val="16"/>
              </w:rPr>
              <w:t>0114 288 3792</w:t>
            </w:r>
          </w:p>
          <w:p w14:paraId="5C63DFB0" w14:textId="06821A5A" w:rsidR="007C02EC" w:rsidRPr="004101FD" w:rsidRDefault="007C02EC" w:rsidP="004101FD">
            <w:pPr>
              <w:jc w:val="center"/>
              <w:rPr>
                <w:rFonts w:ascii="Work Sans" w:hAnsi="Work Sans"/>
                <w:sz w:val="16"/>
                <w:szCs w:val="16"/>
              </w:rPr>
            </w:pPr>
            <w:r w:rsidRPr="004101FD">
              <w:rPr>
                <w:rFonts w:ascii="Work Sans" w:hAnsi="Work Sans"/>
                <w:sz w:val="16"/>
                <w:szCs w:val="16"/>
              </w:rPr>
              <w:t xml:space="preserve">Facebook: </w:t>
            </w:r>
            <w:hyperlink r:id="rId32" w:history="1">
              <w:r w:rsidR="00EF3264" w:rsidRPr="004101FD">
                <w:rPr>
                  <w:rStyle w:val="Hyperlink"/>
                  <w:rFonts w:ascii="Work Sans" w:hAnsi="Work Sans"/>
                  <w:sz w:val="16"/>
                  <w:szCs w:val="16"/>
                </w:rPr>
                <w:t>www.facebook.com/stocksbridgeclc/?locale=en_GB</w:t>
              </w:r>
            </w:hyperlink>
          </w:p>
          <w:p w14:paraId="73A37F57" w14:textId="483992BC" w:rsidR="007C02EC" w:rsidRPr="004101FD" w:rsidRDefault="007C02EC" w:rsidP="004101FD">
            <w:pPr>
              <w:jc w:val="center"/>
              <w:rPr>
                <w:rFonts w:ascii="Work Sans" w:hAnsi="Work Sans"/>
                <w:sz w:val="16"/>
                <w:szCs w:val="16"/>
              </w:rPr>
            </w:pPr>
            <w:r w:rsidRPr="004101FD">
              <w:rPr>
                <w:rFonts w:ascii="Work Sans" w:hAnsi="Work Sans"/>
                <w:sz w:val="16"/>
                <w:szCs w:val="16"/>
              </w:rPr>
              <w:t>Email:</w:t>
            </w:r>
            <w:r w:rsidR="00EF3264" w:rsidRPr="004101FD">
              <w:rPr>
                <w:rFonts w:ascii="Work Sans" w:hAnsi="Work Sans"/>
                <w:sz w:val="16"/>
                <w:szCs w:val="16"/>
              </w:rPr>
              <w:t xml:space="preserve"> </w:t>
            </w:r>
            <w:hyperlink r:id="rId33" w:history="1">
              <w:r w:rsidR="00EF3264" w:rsidRPr="004101FD">
                <w:rPr>
                  <w:rStyle w:val="Hyperlink"/>
                  <w:rFonts w:ascii="Work Sans" w:hAnsi="Work Sans"/>
                  <w:sz w:val="16"/>
                  <w:szCs w:val="16"/>
                </w:rPr>
                <w:t>admin@stocksbridgeclc.co.uk</w:t>
              </w:r>
            </w:hyperlink>
          </w:p>
          <w:p w14:paraId="1142DE13" w14:textId="467A420F" w:rsidR="007C02EC" w:rsidRPr="004101FD" w:rsidRDefault="007C02EC" w:rsidP="004101FD">
            <w:pPr>
              <w:jc w:val="center"/>
              <w:rPr>
                <w:rFonts w:ascii="Work Sans" w:hAnsi="Work Sans"/>
                <w:sz w:val="16"/>
                <w:szCs w:val="16"/>
              </w:rPr>
            </w:pPr>
            <w:r w:rsidRPr="004101FD">
              <w:rPr>
                <w:rFonts w:ascii="Work Sans" w:hAnsi="Work Sans"/>
                <w:sz w:val="16"/>
                <w:szCs w:val="16"/>
              </w:rPr>
              <w:t>Web:</w:t>
            </w:r>
            <w:r w:rsidR="00EF3264" w:rsidRPr="004101FD">
              <w:rPr>
                <w:rFonts w:ascii="Work Sans" w:hAnsi="Work Sans"/>
                <w:sz w:val="16"/>
                <w:szCs w:val="16"/>
              </w:rPr>
              <w:t xml:space="preserve"> </w:t>
            </w:r>
            <w:hyperlink r:id="rId34" w:history="1">
              <w:r w:rsidR="00EF3264" w:rsidRPr="004101FD">
                <w:rPr>
                  <w:rStyle w:val="Hyperlink"/>
                  <w:rFonts w:ascii="Work Sans" w:hAnsi="Work Sans"/>
                  <w:sz w:val="16"/>
                  <w:szCs w:val="16"/>
                </w:rPr>
                <w:t>www.stocksbridgeclc.co.uk</w:t>
              </w:r>
            </w:hyperlink>
          </w:p>
          <w:p w14:paraId="7FBE2A10" w14:textId="5B535779" w:rsidR="007C02EC" w:rsidRPr="004101FD" w:rsidRDefault="007C02EC" w:rsidP="004101FD">
            <w:pPr>
              <w:jc w:val="center"/>
              <w:rPr>
                <w:rFonts w:ascii="Work Sans" w:hAnsi="Work Sans"/>
                <w:sz w:val="16"/>
                <w:szCs w:val="16"/>
              </w:rPr>
            </w:pPr>
            <w:r w:rsidRPr="004101FD">
              <w:rPr>
                <w:rFonts w:ascii="Work Sans" w:hAnsi="Work Sans"/>
                <w:sz w:val="16"/>
                <w:szCs w:val="16"/>
              </w:rPr>
              <w:t>Referral/enquiry form:</w:t>
            </w:r>
            <w:r w:rsidR="00EF3264" w:rsidRPr="004101FD">
              <w:rPr>
                <w:rFonts w:ascii="Work Sans" w:hAnsi="Work Sans"/>
                <w:sz w:val="16"/>
                <w:szCs w:val="16"/>
              </w:rPr>
              <w:t xml:space="preserve"> </w:t>
            </w:r>
            <w:hyperlink r:id="rId35" w:history="1">
              <w:r w:rsidR="00EF3264" w:rsidRPr="004101FD">
                <w:rPr>
                  <w:rStyle w:val="Hyperlink"/>
                  <w:rFonts w:ascii="Work Sans" w:hAnsi="Work Sans"/>
                  <w:sz w:val="16"/>
                  <w:szCs w:val="16"/>
                </w:rPr>
                <w:t>www.stocksbridgeclc.co.uk/community-engagement/</w:t>
              </w:r>
            </w:hyperlink>
          </w:p>
          <w:p w14:paraId="3D60A325" w14:textId="2D87DDA5" w:rsidR="007C02EC" w:rsidRPr="004101FD" w:rsidRDefault="007C02EC" w:rsidP="004101FD">
            <w:pPr>
              <w:jc w:val="center"/>
              <w:rPr>
                <w:rFonts w:ascii="Work Sans" w:hAnsi="Work Sans"/>
                <w:color w:val="000000" w:themeColor="text1"/>
                <w:sz w:val="16"/>
                <w:szCs w:val="16"/>
              </w:rPr>
            </w:pPr>
          </w:p>
          <w:p w14:paraId="43AB878E" w14:textId="4BED1268" w:rsidR="007C02EC" w:rsidRPr="004101FD" w:rsidRDefault="007C02EC" w:rsidP="004101FD">
            <w:pPr>
              <w:jc w:val="center"/>
              <w:rPr>
                <w:rFonts w:ascii="Work Sans" w:hAnsi="Work Sans"/>
                <w:color w:val="000000" w:themeColor="text1"/>
                <w:sz w:val="16"/>
                <w:szCs w:val="16"/>
              </w:rPr>
            </w:pPr>
          </w:p>
        </w:tc>
      </w:tr>
      <w:tr w:rsidR="00A569EA" w:rsidRPr="004101FD" w14:paraId="6E71CC27" w14:textId="77777777" w:rsidTr="00A569EA">
        <w:tc>
          <w:tcPr>
            <w:tcW w:w="2146" w:type="dxa"/>
            <w:shd w:val="clear" w:color="auto" w:fill="FBD4B4" w:themeFill="accent6" w:themeFillTint="66"/>
          </w:tcPr>
          <w:p w14:paraId="52857C27" w14:textId="77777777" w:rsidR="00A569EA" w:rsidRPr="004101FD" w:rsidRDefault="00A569EA" w:rsidP="00A569EA">
            <w:pPr>
              <w:jc w:val="center"/>
              <w:rPr>
                <w:rFonts w:ascii="Work Sans" w:hAnsi="Work Sans"/>
                <w:b/>
                <w:bCs/>
                <w:color w:val="000000" w:themeColor="text1"/>
                <w:sz w:val="16"/>
                <w:szCs w:val="16"/>
              </w:rPr>
            </w:pPr>
            <w:r w:rsidRPr="004101FD">
              <w:rPr>
                <w:rFonts w:ascii="Work Sans" w:hAnsi="Work Sans"/>
                <w:b/>
                <w:bCs/>
                <w:color w:val="000000" w:themeColor="text1"/>
                <w:sz w:val="16"/>
                <w:szCs w:val="16"/>
              </w:rPr>
              <w:t>Target Housing</w:t>
            </w:r>
          </w:p>
          <w:p w14:paraId="65F8B430" w14:textId="77777777" w:rsidR="00A569EA" w:rsidRPr="004101FD" w:rsidRDefault="00A569EA" w:rsidP="00A569EA">
            <w:pPr>
              <w:jc w:val="center"/>
              <w:rPr>
                <w:rFonts w:ascii="Work Sans" w:hAnsi="Work Sans"/>
                <w:color w:val="000000" w:themeColor="text1"/>
                <w:sz w:val="16"/>
                <w:szCs w:val="16"/>
              </w:rPr>
            </w:pPr>
          </w:p>
          <w:p w14:paraId="09EE54A4" w14:textId="77777777" w:rsidR="00A569EA" w:rsidRPr="004101FD" w:rsidRDefault="00A569EA" w:rsidP="00A569EA">
            <w:pPr>
              <w:jc w:val="center"/>
              <w:rPr>
                <w:rFonts w:ascii="Work Sans" w:hAnsi="Work Sans"/>
                <w:color w:val="000000" w:themeColor="text1"/>
                <w:sz w:val="16"/>
                <w:szCs w:val="16"/>
              </w:rPr>
            </w:pPr>
            <w:r w:rsidRPr="004101FD">
              <w:rPr>
                <w:rFonts w:ascii="Work Sans" w:hAnsi="Work Sans"/>
                <w:color w:val="000000" w:themeColor="text1"/>
                <w:sz w:val="16"/>
                <w:szCs w:val="16"/>
              </w:rPr>
              <w:t>Citywide</w:t>
            </w:r>
          </w:p>
        </w:tc>
        <w:tc>
          <w:tcPr>
            <w:tcW w:w="2234" w:type="dxa"/>
            <w:shd w:val="clear" w:color="auto" w:fill="FBD4B4" w:themeFill="accent6" w:themeFillTint="66"/>
          </w:tcPr>
          <w:p w14:paraId="69DF06C4" w14:textId="3D8F95C0" w:rsidR="00A569EA" w:rsidRPr="004101FD" w:rsidRDefault="00A569EA" w:rsidP="00A569EA">
            <w:pPr>
              <w:rPr>
                <w:rFonts w:ascii="Work Sans" w:eastAsia="Arial" w:hAnsi="Work Sans" w:cs="Arial"/>
                <w:sz w:val="16"/>
                <w:szCs w:val="16"/>
              </w:rPr>
            </w:pPr>
            <w:r w:rsidRPr="004101FD">
              <w:rPr>
                <w:rFonts w:ascii="Work Sans" w:hAnsi="Work Sans"/>
                <w:sz w:val="16"/>
                <w:szCs w:val="16"/>
              </w:rPr>
              <w:t xml:space="preserve">Person centred activities such as </w:t>
            </w:r>
            <w:r w:rsidRPr="004101FD">
              <w:rPr>
                <w:rFonts w:ascii="Work Sans" w:eastAsia="Arial" w:hAnsi="Work Sans" w:cs="Arial"/>
                <w:sz w:val="16"/>
                <w:szCs w:val="16"/>
              </w:rPr>
              <w:t xml:space="preserve">fishing, gardening, cooking, budgeting, getting out into nature, team building </w:t>
            </w:r>
            <w:r w:rsidR="00BE5884">
              <w:rPr>
                <w:rFonts w:ascii="Work Sans" w:eastAsia="Arial" w:hAnsi="Work Sans" w:cs="Arial"/>
                <w:sz w:val="16"/>
                <w:szCs w:val="16"/>
              </w:rPr>
              <w:t>etc</w:t>
            </w:r>
            <w:r w:rsidRPr="004101FD">
              <w:rPr>
                <w:rFonts w:ascii="Work Sans" w:eastAsia="Arial" w:hAnsi="Work Sans" w:cs="Arial"/>
                <w:sz w:val="16"/>
                <w:szCs w:val="16"/>
              </w:rPr>
              <w:t>.</w:t>
            </w:r>
          </w:p>
          <w:p w14:paraId="1731DBFE" w14:textId="32525BD5" w:rsidR="00A569EA" w:rsidRPr="004101FD" w:rsidRDefault="00A569EA" w:rsidP="00A569EA">
            <w:pPr>
              <w:rPr>
                <w:rFonts w:ascii="Work Sans" w:hAnsi="Work Sans"/>
                <w:sz w:val="16"/>
                <w:szCs w:val="16"/>
              </w:rPr>
            </w:pPr>
            <w:r w:rsidRPr="004101FD">
              <w:rPr>
                <w:rFonts w:ascii="Work Sans" w:hAnsi="Work Sans"/>
                <w:sz w:val="16"/>
                <w:szCs w:val="16"/>
              </w:rPr>
              <w:t>For Target Housing service users as well as other adults in recovery from multiple disadvantage.</w:t>
            </w:r>
          </w:p>
        </w:tc>
        <w:tc>
          <w:tcPr>
            <w:tcW w:w="6076" w:type="dxa"/>
            <w:shd w:val="clear" w:color="auto" w:fill="FBD4B4" w:themeFill="accent6" w:themeFillTint="66"/>
          </w:tcPr>
          <w:p w14:paraId="0B35181E" w14:textId="3A2AE5A9" w:rsidR="00A569EA" w:rsidRPr="004101FD" w:rsidRDefault="00A569EA" w:rsidP="004101FD">
            <w:pPr>
              <w:jc w:val="center"/>
              <w:rPr>
                <w:rFonts w:ascii="Work Sans" w:hAnsi="Work Sans"/>
                <w:color w:val="000000" w:themeColor="text1"/>
                <w:sz w:val="16"/>
                <w:szCs w:val="16"/>
              </w:rPr>
            </w:pPr>
            <w:r w:rsidRPr="004101FD">
              <w:rPr>
                <w:rFonts w:ascii="Work Sans" w:hAnsi="Work Sans"/>
                <w:color w:val="000000" w:themeColor="text1"/>
                <w:sz w:val="16"/>
                <w:szCs w:val="16"/>
              </w:rPr>
              <w:t>Tel:</w:t>
            </w:r>
            <w:r w:rsidR="00EF3264" w:rsidRPr="004101FD">
              <w:rPr>
                <w:rFonts w:ascii="Work Sans" w:hAnsi="Work Sans"/>
                <w:color w:val="000000" w:themeColor="text1"/>
                <w:sz w:val="16"/>
                <w:szCs w:val="16"/>
              </w:rPr>
              <w:t xml:space="preserve"> </w:t>
            </w:r>
            <w:r w:rsidRPr="004101FD">
              <w:rPr>
                <w:rFonts w:ascii="Work Sans" w:hAnsi="Work Sans"/>
                <w:color w:val="000000" w:themeColor="text1"/>
                <w:sz w:val="16"/>
                <w:szCs w:val="16"/>
              </w:rPr>
              <w:t>0330 202 0403</w:t>
            </w:r>
          </w:p>
          <w:p w14:paraId="4866787D" w14:textId="6C06C7CA" w:rsidR="00A569EA" w:rsidRPr="004101FD" w:rsidRDefault="00A569EA" w:rsidP="004101FD">
            <w:pPr>
              <w:jc w:val="center"/>
              <w:rPr>
                <w:rFonts w:ascii="Work Sans" w:hAnsi="Work Sans"/>
                <w:sz w:val="16"/>
                <w:szCs w:val="16"/>
              </w:rPr>
            </w:pPr>
            <w:r w:rsidRPr="004101FD">
              <w:rPr>
                <w:rFonts w:ascii="Work Sans" w:hAnsi="Work Sans"/>
                <w:sz w:val="16"/>
                <w:szCs w:val="16"/>
              </w:rPr>
              <w:t>Facebook:</w:t>
            </w:r>
            <w:r w:rsidR="00EF3264" w:rsidRPr="004101FD">
              <w:rPr>
                <w:rFonts w:ascii="Work Sans" w:hAnsi="Work Sans"/>
                <w:sz w:val="16"/>
                <w:szCs w:val="16"/>
              </w:rPr>
              <w:t xml:space="preserve"> </w:t>
            </w:r>
            <w:hyperlink r:id="rId36" w:history="1">
              <w:r w:rsidR="00EF3264" w:rsidRPr="004101FD">
                <w:rPr>
                  <w:rStyle w:val="Hyperlink"/>
                  <w:rFonts w:ascii="Work Sans" w:hAnsi="Work Sans"/>
                  <w:sz w:val="16"/>
                  <w:szCs w:val="16"/>
                </w:rPr>
                <w:t>www.facebook.com/TargetHousing/?locale=en_GB</w:t>
              </w:r>
            </w:hyperlink>
          </w:p>
          <w:p w14:paraId="35FF7385" w14:textId="316D9103" w:rsidR="00A569EA" w:rsidRPr="004101FD" w:rsidRDefault="00A569EA" w:rsidP="004101FD">
            <w:pPr>
              <w:jc w:val="center"/>
              <w:rPr>
                <w:rFonts w:ascii="Work Sans" w:hAnsi="Work Sans"/>
                <w:sz w:val="16"/>
                <w:szCs w:val="16"/>
              </w:rPr>
            </w:pPr>
            <w:r w:rsidRPr="004101FD">
              <w:rPr>
                <w:rFonts w:ascii="Work Sans" w:hAnsi="Work Sans"/>
                <w:sz w:val="16"/>
                <w:szCs w:val="16"/>
              </w:rPr>
              <w:t>Email:</w:t>
            </w:r>
            <w:r w:rsidR="00EF3264" w:rsidRPr="004101FD">
              <w:rPr>
                <w:rFonts w:ascii="Work Sans" w:hAnsi="Work Sans"/>
                <w:sz w:val="16"/>
                <w:szCs w:val="16"/>
              </w:rPr>
              <w:t xml:space="preserve"> </w:t>
            </w:r>
            <w:hyperlink r:id="rId37" w:history="1">
              <w:r w:rsidR="00EF3264" w:rsidRPr="004101FD">
                <w:rPr>
                  <w:rStyle w:val="Hyperlink"/>
                  <w:rFonts w:ascii="Work Sans" w:hAnsi="Work Sans"/>
                  <w:sz w:val="16"/>
                  <w:szCs w:val="16"/>
                </w:rPr>
                <w:t>info@targethousing.org.uk</w:t>
              </w:r>
            </w:hyperlink>
          </w:p>
          <w:p w14:paraId="76F5332D" w14:textId="5360FEB9" w:rsidR="00A569EA" w:rsidRPr="004101FD" w:rsidRDefault="00A569EA" w:rsidP="004101FD">
            <w:pPr>
              <w:jc w:val="center"/>
              <w:rPr>
                <w:rFonts w:ascii="Work Sans" w:hAnsi="Work Sans"/>
                <w:sz w:val="16"/>
                <w:szCs w:val="16"/>
              </w:rPr>
            </w:pPr>
            <w:r w:rsidRPr="004101FD">
              <w:rPr>
                <w:rFonts w:ascii="Work Sans" w:hAnsi="Work Sans"/>
                <w:sz w:val="16"/>
                <w:szCs w:val="16"/>
              </w:rPr>
              <w:t>Web:</w:t>
            </w:r>
            <w:r w:rsidR="00EF3264" w:rsidRPr="004101FD">
              <w:rPr>
                <w:rFonts w:ascii="Work Sans" w:hAnsi="Work Sans"/>
                <w:sz w:val="16"/>
                <w:szCs w:val="16"/>
              </w:rPr>
              <w:t xml:space="preserve"> </w:t>
            </w:r>
            <w:hyperlink r:id="rId38" w:history="1">
              <w:r w:rsidR="0033276B" w:rsidRPr="004101FD">
                <w:rPr>
                  <w:rStyle w:val="Hyperlink"/>
                  <w:rFonts w:ascii="Work Sans" w:hAnsi="Work Sans"/>
                  <w:sz w:val="16"/>
                  <w:szCs w:val="16"/>
                </w:rPr>
                <w:t>www.targetsheffield.org.uk</w:t>
              </w:r>
            </w:hyperlink>
          </w:p>
          <w:p w14:paraId="37B9427B" w14:textId="5353C8A8" w:rsidR="00A569EA" w:rsidRPr="004101FD" w:rsidRDefault="00A569EA" w:rsidP="004101FD">
            <w:pPr>
              <w:jc w:val="center"/>
              <w:rPr>
                <w:rFonts w:ascii="Work Sans" w:hAnsi="Work Sans"/>
                <w:sz w:val="16"/>
                <w:szCs w:val="16"/>
              </w:rPr>
            </w:pPr>
          </w:p>
          <w:p w14:paraId="6ED14C87" w14:textId="6F36C702" w:rsidR="00A569EA" w:rsidRPr="004101FD" w:rsidRDefault="00A569EA" w:rsidP="004101FD">
            <w:pPr>
              <w:jc w:val="center"/>
              <w:rPr>
                <w:rFonts w:ascii="Work Sans" w:hAnsi="Work Sans"/>
                <w:color w:val="000000" w:themeColor="text1"/>
                <w:sz w:val="16"/>
                <w:szCs w:val="16"/>
              </w:rPr>
            </w:pPr>
          </w:p>
        </w:tc>
      </w:tr>
    </w:tbl>
    <w:p w14:paraId="3819E869" w14:textId="237D8EB7" w:rsidR="005F7EC9" w:rsidRPr="005F7EC9" w:rsidRDefault="0072045B" w:rsidP="00A569EA">
      <w:pPr>
        <w:rPr>
          <w:rFonts w:ascii="Work Sans" w:hAnsi="Work Sans"/>
          <w:b/>
          <w:bCs/>
          <w:sz w:val="24"/>
          <w:szCs w:val="24"/>
        </w:rPr>
      </w:pPr>
      <w:r>
        <w:rPr>
          <w:rFonts w:ascii="Work Sans" w:hAnsi="Work Sans"/>
          <w:b/>
          <w:bCs/>
          <w:noProof/>
          <w:sz w:val="24"/>
          <w:szCs w:val="24"/>
        </w:rPr>
        <w:drawing>
          <wp:anchor distT="0" distB="0" distL="114300" distR="114300" simplePos="0" relativeHeight="251668480" behindDoc="0" locked="0" layoutInCell="1" allowOverlap="1" wp14:anchorId="53C1F258" wp14:editId="5EC9B8FD">
            <wp:simplePos x="0" y="0"/>
            <wp:positionH relativeFrom="column">
              <wp:posOffset>2776220</wp:posOffset>
            </wp:positionH>
            <wp:positionV relativeFrom="paragraph">
              <wp:posOffset>63500</wp:posOffset>
            </wp:positionV>
            <wp:extent cx="1579438" cy="876300"/>
            <wp:effectExtent l="0" t="0" r="1905" b="0"/>
            <wp:wrapNone/>
            <wp:docPr id="4" name="Picture 4" descr="A city council logo with a city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ity council logo with a city in the background&#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583044" cy="878301"/>
                    </a:xfrm>
                    <a:prstGeom prst="rect">
                      <a:avLst/>
                    </a:prstGeom>
                  </pic:spPr>
                </pic:pic>
              </a:graphicData>
            </a:graphic>
            <wp14:sizeRelH relativeFrom="margin">
              <wp14:pctWidth>0</wp14:pctWidth>
            </wp14:sizeRelH>
            <wp14:sizeRelV relativeFrom="margin">
              <wp14:pctHeight>0</wp14:pctHeight>
            </wp14:sizeRelV>
          </wp:anchor>
        </w:drawing>
      </w:r>
    </w:p>
    <w:sectPr w:rsidR="005F7EC9" w:rsidRPr="005F7EC9" w:rsidSect="004A6C4D">
      <w:headerReference w:type="even" r:id="rId40"/>
      <w:headerReference w:type="default" r:id="rId41"/>
      <w:footerReference w:type="even" r:id="rId42"/>
      <w:footerReference w:type="default" r:id="rId43"/>
      <w:headerReference w:type="first" r:id="rId44"/>
      <w:footerReference w:type="first" r:id="rId45"/>
      <w:pgSz w:w="11906" w:h="16838"/>
      <w:pgMar w:top="238" w:right="244" w:bottom="249"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7291" w14:textId="77777777" w:rsidR="00D108C7" w:rsidRDefault="00D108C7" w:rsidP="00144D1A">
      <w:pPr>
        <w:spacing w:after="0" w:line="240" w:lineRule="auto"/>
      </w:pPr>
      <w:r>
        <w:separator/>
      </w:r>
    </w:p>
  </w:endnote>
  <w:endnote w:type="continuationSeparator" w:id="0">
    <w:p w14:paraId="2C8C3BEF" w14:textId="77777777" w:rsidR="00D108C7" w:rsidRDefault="00D108C7" w:rsidP="00144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D304" w14:textId="77777777" w:rsidR="00144D1A" w:rsidRDefault="00144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C008" w14:textId="77777777" w:rsidR="00144D1A" w:rsidRDefault="00144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D619" w14:textId="77777777" w:rsidR="00144D1A" w:rsidRDefault="00144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19B2" w14:textId="77777777" w:rsidR="00D108C7" w:rsidRDefault="00D108C7" w:rsidP="00144D1A">
      <w:pPr>
        <w:spacing w:after="0" w:line="240" w:lineRule="auto"/>
      </w:pPr>
      <w:r>
        <w:separator/>
      </w:r>
    </w:p>
  </w:footnote>
  <w:footnote w:type="continuationSeparator" w:id="0">
    <w:p w14:paraId="33AAE6B9" w14:textId="77777777" w:rsidR="00D108C7" w:rsidRDefault="00D108C7" w:rsidP="00144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7DF5" w14:textId="77777777" w:rsidR="00144D1A" w:rsidRDefault="00144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5438" w14:textId="77777777" w:rsidR="00144D1A" w:rsidRDefault="00144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741D" w14:textId="77777777" w:rsidR="00144D1A" w:rsidRDefault="00144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5AB"/>
    <w:multiLevelType w:val="hybridMultilevel"/>
    <w:tmpl w:val="2542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314A1"/>
    <w:multiLevelType w:val="multilevel"/>
    <w:tmpl w:val="3C3C32E0"/>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6143B1"/>
    <w:multiLevelType w:val="multilevel"/>
    <w:tmpl w:val="2B826E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11B4351"/>
    <w:multiLevelType w:val="multilevel"/>
    <w:tmpl w:val="9FF87C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A46185A"/>
    <w:multiLevelType w:val="multilevel"/>
    <w:tmpl w:val="EF66D8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0BB1305"/>
    <w:multiLevelType w:val="multilevel"/>
    <w:tmpl w:val="BE9AB6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8906072">
    <w:abstractNumId w:val="1"/>
  </w:num>
  <w:num w:numId="2" w16cid:durableId="1317763869">
    <w:abstractNumId w:val="2"/>
  </w:num>
  <w:num w:numId="3" w16cid:durableId="2143452241">
    <w:abstractNumId w:val="0"/>
  </w:num>
  <w:num w:numId="4" w16cid:durableId="1463041695">
    <w:abstractNumId w:val="4"/>
  </w:num>
  <w:num w:numId="5" w16cid:durableId="1879704828">
    <w:abstractNumId w:val="3"/>
  </w:num>
  <w:num w:numId="6" w16cid:durableId="1623417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C9"/>
    <w:rsid w:val="00006ADB"/>
    <w:rsid w:val="00010F2F"/>
    <w:rsid w:val="00012A35"/>
    <w:rsid w:val="00020ACE"/>
    <w:rsid w:val="0006399A"/>
    <w:rsid w:val="000738B3"/>
    <w:rsid w:val="000A2958"/>
    <w:rsid w:val="000D347B"/>
    <w:rsid w:val="000E7C98"/>
    <w:rsid w:val="00112453"/>
    <w:rsid w:val="00127DFE"/>
    <w:rsid w:val="00144D1A"/>
    <w:rsid w:val="001915A9"/>
    <w:rsid w:val="001959C2"/>
    <w:rsid w:val="001C73D5"/>
    <w:rsid w:val="001D7DDE"/>
    <w:rsid w:val="001F4F64"/>
    <w:rsid w:val="00253AAA"/>
    <w:rsid w:val="0026088E"/>
    <w:rsid w:val="00293DC4"/>
    <w:rsid w:val="002975D5"/>
    <w:rsid w:val="002B1CDA"/>
    <w:rsid w:val="002C37C7"/>
    <w:rsid w:val="002C3CBF"/>
    <w:rsid w:val="002E6A86"/>
    <w:rsid w:val="002E73B4"/>
    <w:rsid w:val="002F3145"/>
    <w:rsid w:val="00313BD3"/>
    <w:rsid w:val="0031455C"/>
    <w:rsid w:val="0033276B"/>
    <w:rsid w:val="00335386"/>
    <w:rsid w:val="003624B4"/>
    <w:rsid w:val="00362E01"/>
    <w:rsid w:val="00366A0D"/>
    <w:rsid w:val="003924AE"/>
    <w:rsid w:val="003B1850"/>
    <w:rsid w:val="003B5D3D"/>
    <w:rsid w:val="003B7F2B"/>
    <w:rsid w:val="003D15DE"/>
    <w:rsid w:val="003E6DEA"/>
    <w:rsid w:val="00402908"/>
    <w:rsid w:val="004101FD"/>
    <w:rsid w:val="0048353C"/>
    <w:rsid w:val="00495633"/>
    <w:rsid w:val="004A2225"/>
    <w:rsid w:val="004A6C4D"/>
    <w:rsid w:val="004E21C7"/>
    <w:rsid w:val="004F2B71"/>
    <w:rsid w:val="005133A9"/>
    <w:rsid w:val="00513414"/>
    <w:rsid w:val="00525496"/>
    <w:rsid w:val="00532427"/>
    <w:rsid w:val="005325D1"/>
    <w:rsid w:val="00546B32"/>
    <w:rsid w:val="005C2957"/>
    <w:rsid w:val="005D3BB5"/>
    <w:rsid w:val="005F7EC9"/>
    <w:rsid w:val="00603C89"/>
    <w:rsid w:val="00612E61"/>
    <w:rsid w:val="00646BDE"/>
    <w:rsid w:val="00656544"/>
    <w:rsid w:val="00662977"/>
    <w:rsid w:val="006742C4"/>
    <w:rsid w:val="006A7B9A"/>
    <w:rsid w:val="006C1A62"/>
    <w:rsid w:val="006D59FF"/>
    <w:rsid w:val="006E23EB"/>
    <w:rsid w:val="006E54CC"/>
    <w:rsid w:val="0071259E"/>
    <w:rsid w:val="00714B63"/>
    <w:rsid w:val="0072045B"/>
    <w:rsid w:val="00722B83"/>
    <w:rsid w:val="00736999"/>
    <w:rsid w:val="00755290"/>
    <w:rsid w:val="0076318B"/>
    <w:rsid w:val="0078152B"/>
    <w:rsid w:val="00783C36"/>
    <w:rsid w:val="00784124"/>
    <w:rsid w:val="00794038"/>
    <w:rsid w:val="007C02EC"/>
    <w:rsid w:val="007C620B"/>
    <w:rsid w:val="007E753B"/>
    <w:rsid w:val="00802405"/>
    <w:rsid w:val="00840A34"/>
    <w:rsid w:val="00857224"/>
    <w:rsid w:val="008759D3"/>
    <w:rsid w:val="008A2DAA"/>
    <w:rsid w:val="008A4E53"/>
    <w:rsid w:val="008B0BA0"/>
    <w:rsid w:val="0092477E"/>
    <w:rsid w:val="00945A62"/>
    <w:rsid w:val="00997A08"/>
    <w:rsid w:val="009A0DF8"/>
    <w:rsid w:val="009A7B02"/>
    <w:rsid w:val="009B6215"/>
    <w:rsid w:val="00A01A88"/>
    <w:rsid w:val="00A52844"/>
    <w:rsid w:val="00A54ED4"/>
    <w:rsid w:val="00A569EA"/>
    <w:rsid w:val="00A631D9"/>
    <w:rsid w:val="00A80258"/>
    <w:rsid w:val="00A84505"/>
    <w:rsid w:val="00AC0478"/>
    <w:rsid w:val="00AC4D05"/>
    <w:rsid w:val="00AF2773"/>
    <w:rsid w:val="00B62B36"/>
    <w:rsid w:val="00B65232"/>
    <w:rsid w:val="00B66EEB"/>
    <w:rsid w:val="00B809DD"/>
    <w:rsid w:val="00B9730F"/>
    <w:rsid w:val="00BE5884"/>
    <w:rsid w:val="00C12D18"/>
    <w:rsid w:val="00C33EFF"/>
    <w:rsid w:val="00C441A8"/>
    <w:rsid w:val="00C75747"/>
    <w:rsid w:val="00C82798"/>
    <w:rsid w:val="00C96A9C"/>
    <w:rsid w:val="00CC3F86"/>
    <w:rsid w:val="00CE3972"/>
    <w:rsid w:val="00D03DAE"/>
    <w:rsid w:val="00D108C7"/>
    <w:rsid w:val="00D25ED2"/>
    <w:rsid w:val="00D310B1"/>
    <w:rsid w:val="00D34B87"/>
    <w:rsid w:val="00D510C1"/>
    <w:rsid w:val="00D87BDB"/>
    <w:rsid w:val="00DA1B84"/>
    <w:rsid w:val="00E05226"/>
    <w:rsid w:val="00E22A85"/>
    <w:rsid w:val="00E24E95"/>
    <w:rsid w:val="00E279F8"/>
    <w:rsid w:val="00E347D6"/>
    <w:rsid w:val="00E513FA"/>
    <w:rsid w:val="00E61D5D"/>
    <w:rsid w:val="00E8075D"/>
    <w:rsid w:val="00EB56D0"/>
    <w:rsid w:val="00EC1F10"/>
    <w:rsid w:val="00EC77C5"/>
    <w:rsid w:val="00ED7A7E"/>
    <w:rsid w:val="00EE08B8"/>
    <w:rsid w:val="00EE36C6"/>
    <w:rsid w:val="00EF3264"/>
    <w:rsid w:val="00EF6012"/>
    <w:rsid w:val="00F050C0"/>
    <w:rsid w:val="00F2507C"/>
    <w:rsid w:val="00F34096"/>
    <w:rsid w:val="00F437E6"/>
    <w:rsid w:val="00F83A73"/>
    <w:rsid w:val="00FA5C8A"/>
    <w:rsid w:val="00FC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9E074"/>
  <w15:chartTrackingRefBased/>
  <w15:docId w15:val="{C2DB3716-4397-4E94-90AC-C4103C53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E279F8"/>
    <w:pPr>
      <w:suppressAutoHyphens/>
      <w:autoSpaceDN w:val="0"/>
      <w:spacing w:after="0" w:line="240" w:lineRule="auto"/>
      <w:ind w:left="720"/>
      <w:contextualSpacing/>
    </w:pPr>
    <w:rPr>
      <w:rFonts w:ascii="Calibri" w:eastAsia="Calibri" w:hAnsi="Calibri" w:cs="Calibri"/>
      <w:kern w:val="0"/>
      <w14:ligatures w14:val="none"/>
    </w:rPr>
  </w:style>
  <w:style w:type="character" w:styleId="Hyperlink">
    <w:name w:val="Hyperlink"/>
    <w:basedOn w:val="DefaultParagraphFont"/>
    <w:uiPriority w:val="99"/>
    <w:unhideWhenUsed/>
    <w:rsid w:val="002E6A86"/>
    <w:rPr>
      <w:color w:val="0000FF"/>
      <w:u w:val="single"/>
    </w:rPr>
  </w:style>
  <w:style w:type="character" w:styleId="UnresolvedMention">
    <w:name w:val="Unresolved Mention"/>
    <w:basedOn w:val="DefaultParagraphFont"/>
    <w:uiPriority w:val="99"/>
    <w:semiHidden/>
    <w:unhideWhenUsed/>
    <w:rsid w:val="001D7DDE"/>
    <w:rPr>
      <w:color w:val="605E5C"/>
      <w:shd w:val="clear" w:color="auto" w:fill="E1DFDD"/>
    </w:rPr>
  </w:style>
  <w:style w:type="character" w:styleId="FollowedHyperlink">
    <w:name w:val="FollowedHyperlink"/>
    <w:basedOn w:val="DefaultParagraphFont"/>
    <w:uiPriority w:val="99"/>
    <w:semiHidden/>
    <w:unhideWhenUsed/>
    <w:rsid w:val="0076318B"/>
    <w:rPr>
      <w:color w:val="800080" w:themeColor="followedHyperlink"/>
      <w:u w:val="single"/>
    </w:rPr>
  </w:style>
  <w:style w:type="paragraph" w:styleId="Header">
    <w:name w:val="header"/>
    <w:basedOn w:val="Normal"/>
    <w:link w:val="HeaderChar"/>
    <w:uiPriority w:val="99"/>
    <w:unhideWhenUsed/>
    <w:rsid w:val="00144D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1A"/>
  </w:style>
  <w:style w:type="paragraph" w:styleId="Footer">
    <w:name w:val="footer"/>
    <w:basedOn w:val="Normal"/>
    <w:link w:val="FooterChar"/>
    <w:uiPriority w:val="99"/>
    <w:unhideWhenUsed/>
    <w:rsid w:val="00144D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955720">
      <w:bodyDiv w:val="1"/>
      <w:marLeft w:val="0"/>
      <w:marRight w:val="0"/>
      <w:marTop w:val="0"/>
      <w:marBottom w:val="0"/>
      <w:divBdr>
        <w:top w:val="none" w:sz="0" w:space="0" w:color="auto"/>
        <w:left w:val="none" w:sz="0" w:space="0" w:color="auto"/>
        <w:bottom w:val="none" w:sz="0" w:space="0" w:color="auto"/>
        <w:right w:val="none" w:sz="0" w:space="0" w:color="auto"/>
      </w:divBdr>
    </w:div>
    <w:div w:id="1389837805">
      <w:bodyDiv w:val="1"/>
      <w:marLeft w:val="0"/>
      <w:marRight w:val="0"/>
      <w:marTop w:val="0"/>
      <w:marBottom w:val="0"/>
      <w:divBdr>
        <w:top w:val="none" w:sz="0" w:space="0" w:color="auto"/>
        <w:left w:val="none" w:sz="0" w:space="0" w:color="auto"/>
        <w:bottom w:val="none" w:sz="0" w:space="0" w:color="auto"/>
        <w:right w:val="none" w:sz="0" w:space="0" w:color="auto"/>
      </w:divBdr>
    </w:div>
    <w:div w:id="20657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e@bloomsheffield.com" TargetMode="External"/><Relationship Id="rId18" Type="http://schemas.openxmlformats.org/officeDocument/2006/relationships/hyperlink" Target="http://www.facebook.com/archerprojectsheffield/" TargetMode="External"/><Relationship Id="rId26" Type="http://schemas.openxmlformats.org/officeDocument/2006/relationships/hyperlink" Target="http://www.facebook.com/ethelbarge/"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facebook.com/arthousesheff/?locale=en_GB" TargetMode="External"/><Relationship Id="rId34" Type="http://schemas.openxmlformats.org/officeDocument/2006/relationships/hyperlink" Target="http://www.stocksbridgeclc.co.uk"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people/Bloom-Sheffield/100064541542461/" TargetMode="External"/><Relationship Id="rId17" Type="http://schemas.openxmlformats.org/officeDocument/2006/relationships/hyperlink" Target="mailto:info@ritetrax.co.uk" TargetMode="External"/><Relationship Id="rId25" Type="http://schemas.openxmlformats.org/officeDocument/2006/relationships/hyperlink" Target="http://www.endeavour.org.uk" TargetMode="External"/><Relationship Id="rId33" Type="http://schemas.openxmlformats.org/officeDocument/2006/relationships/hyperlink" Target="mailto:admin@stocksbridgeclc.co.uk" TargetMode="External"/><Relationship Id="rId38" Type="http://schemas.openxmlformats.org/officeDocument/2006/relationships/hyperlink" Target="http://www.targetsheffield.org.u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ritetrax/?locale=en_GB" TargetMode="External"/><Relationship Id="rId20" Type="http://schemas.openxmlformats.org/officeDocument/2006/relationships/hyperlink" Target="http://www.archerproject.org.uk" TargetMode="External"/><Relationship Id="rId29" Type="http://schemas.openxmlformats.org/officeDocument/2006/relationships/hyperlink" Target="http://www.facebook.com/SpacetoBreatheCIC/?locale=en_GB"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iraboard@adira.org.uk" TargetMode="External"/><Relationship Id="rId24" Type="http://schemas.openxmlformats.org/officeDocument/2006/relationships/hyperlink" Target="mailto:info@endeavour.org.uk" TargetMode="External"/><Relationship Id="rId32" Type="http://schemas.openxmlformats.org/officeDocument/2006/relationships/hyperlink" Target="http://www.facebook.com/stocksbridgeclc/?locale=en_GB" TargetMode="External"/><Relationship Id="rId37" Type="http://schemas.openxmlformats.org/officeDocument/2006/relationships/hyperlink" Target="mailto:info@targethousing.org.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laire.Kirby@FrameworkHA.org" TargetMode="External"/><Relationship Id="rId23" Type="http://schemas.openxmlformats.org/officeDocument/2006/relationships/hyperlink" Target="http://www.arthousesheffield.co.uk" TargetMode="External"/><Relationship Id="rId28" Type="http://schemas.openxmlformats.org/officeDocument/2006/relationships/hyperlink" Target="http://www.etheltrust.co.uk" TargetMode="External"/><Relationship Id="rId36" Type="http://schemas.openxmlformats.org/officeDocument/2006/relationships/hyperlink" Target="http://www.facebook.com/TargetHousing/?locale=en_GB" TargetMode="External"/><Relationship Id="rId10" Type="http://schemas.openxmlformats.org/officeDocument/2006/relationships/hyperlink" Target="http://www.syha.co.uk/positive-activities/" TargetMode="External"/><Relationship Id="rId19" Type="http://schemas.openxmlformats.org/officeDocument/2006/relationships/hyperlink" Target="mailto:ContactUs@archerproject.org.uk" TargetMode="External"/><Relationship Id="rId31" Type="http://schemas.openxmlformats.org/officeDocument/2006/relationships/hyperlink" Target="http://www.spacetobreatheuk.com"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firvalecommunityhub.org.uk" TargetMode="External"/><Relationship Id="rId22" Type="http://schemas.openxmlformats.org/officeDocument/2006/relationships/hyperlink" Target="mailto:info@arthousesheffield.co.uk" TargetMode="External"/><Relationship Id="rId27" Type="http://schemas.openxmlformats.org/officeDocument/2006/relationships/hyperlink" Target="mailto:ethelbarge@gmail.com" TargetMode="External"/><Relationship Id="rId30" Type="http://schemas.openxmlformats.org/officeDocument/2006/relationships/hyperlink" Target="mailto:info@spacetobreatheuk.com" TargetMode="External"/><Relationship Id="rId35" Type="http://schemas.openxmlformats.org/officeDocument/2006/relationships/hyperlink" Target="http://www.stocksbridgeclc.co.uk/community-engagement/"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DE02-B40E-4D77-BF15-B2346D3E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Hartley</dc:creator>
  <cp:keywords/>
  <dc:description/>
  <cp:lastModifiedBy>Tom Hartley</cp:lastModifiedBy>
  <cp:revision>4</cp:revision>
  <cp:lastPrinted>2023-08-31T15:02:00Z</cp:lastPrinted>
  <dcterms:created xsi:type="dcterms:W3CDTF">2023-09-29T14:49:00Z</dcterms:created>
  <dcterms:modified xsi:type="dcterms:W3CDTF">2023-09-29T14:51:00Z</dcterms:modified>
</cp:coreProperties>
</file>